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DDBD" w14:textId="77777777" w:rsidR="005671F3" w:rsidRDefault="005671F3" w:rsidP="005671F3">
      <w:pPr>
        <w:spacing w:after="0"/>
        <w:ind w:firstLine="360"/>
        <w:jc w:val="center"/>
        <w:rPr>
          <w:rFonts w:ascii="Cambria" w:hAnsi="Cambria"/>
          <w:b/>
          <w:sz w:val="24"/>
          <w:szCs w:val="24"/>
        </w:rPr>
      </w:pPr>
    </w:p>
    <w:p w14:paraId="75E868B7" w14:textId="319F8B34" w:rsidR="005671F3" w:rsidRPr="009C6A49" w:rsidRDefault="005671F3" w:rsidP="005671F3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5671F3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</w:t>
      </w:r>
      <w:r w:rsidRPr="0029517B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      </w:t>
      </w: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t>ПРЕПИС – ИЗВЛЕЧЕНИЕ</w:t>
      </w:r>
    </w:p>
    <w:p w14:paraId="690C91E9" w14:textId="77777777" w:rsidR="005671F3" w:rsidRDefault="005671F3" w:rsidP="005671F3">
      <w:pPr>
        <w:spacing w:after="0"/>
        <w:ind w:firstLine="360"/>
        <w:jc w:val="center"/>
        <w:rPr>
          <w:rFonts w:ascii="Cambria" w:hAnsi="Cambria"/>
          <w:b/>
          <w:sz w:val="24"/>
          <w:szCs w:val="24"/>
        </w:rPr>
      </w:pPr>
    </w:p>
    <w:p w14:paraId="1E96FD23" w14:textId="04E890ED" w:rsidR="005671F3" w:rsidRDefault="005671F3" w:rsidP="00E170C0">
      <w:pPr>
        <w:spacing w:after="0"/>
        <w:ind w:firstLine="360"/>
        <w:jc w:val="center"/>
        <w:rPr>
          <w:rFonts w:ascii="Cambria" w:hAnsi="Cambria"/>
          <w:b/>
          <w:sz w:val="24"/>
          <w:szCs w:val="24"/>
        </w:rPr>
      </w:pPr>
      <w:r w:rsidRPr="00276B42">
        <w:rPr>
          <w:rFonts w:ascii="Cambria" w:hAnsi="Cambria"/>
          <w:b/>
          <w:sz w:val="24"/>
          <w:szCs w:val="24"/>
        </w:rPr>
        <w:t>Д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76B42">
        <w:rPr>
          <w:rFonts w:ascii="Cambria" w:hAnsi="Cambria"/>
          <w:b/>
          <w:sz w:val="24"/>
          <w:szCs w:val="24"/>
        </w:rPr>
        <w:t>Н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76B42">
        <w:rPr>
          <w:rFonts w:ascii="Cambria" w:hAnsi="Cambria"/>
          <w:b/>
          <w:sz w:val="24"/>
          <w:szCs w:val="24"/>
        </w:rPr>
        <w:t>Е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76B42">
        <w:rPr>
          <w:rFonts w:ascii="Cambria" w:hAnsi="Cambria"/>
          <w:b/>
          <w:sz w:val="24"/>
          <w:szCs w:val="24"/>
        </w:rPr>
        <w:t>В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76B42">
        <w:rPr>
          <w:rFonts w:ascii="Cambria" w:hAnsi="Cambria"/>
          <w:b/>
          <w:sz w:val="24"/>
          <w:szCs w:val="24"/>
        </w:rPr>
        <w:t>Е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76B42">
        <w:rPr>
          <w:rFonts w:ascii="Cambria" w:hAnsi="Cambria"/>
          <w:b/>
          <w:sz w:val="24"/>
          <w:szCs w:val="24"/>
        </w:rPr>
        <w:t>Н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276B42">
        <w:rPr>
          <w:rFonts w:ascii="Cambria" w:hAnsi="Cambria"/>
          <w:b/>
          <w:sz w:val="24"/>
          <w:szCs w:val="24"/>
        </w:rPr>
        <w:t xml:space="preserve"> Р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76B42">
        <w:rPr>
          <w:rFonts w:ascii="Cambria" w:hAnsi="Cambria"/>
          <w:b/>
          <w:sz w:val="24"/>
          <w:szCs w:val="24"/>
        </w:rPr>
        <w:t>Е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76B42">
        <w:rPr>
          <w:rFonts w:ascii="Cambria" w:hAnsi="Cambria"/>
          <w:b/>
          <w:sz w:val="24"/>
          <w:szCs w:val="24"/>
        </w:rPr>
        <w:t>Д:</w:t>
      </w:r>
    </w:p>
    <w:p w14:paraId="2179F32B" w14:textId="77777777" w:rsidR="005671F3" w:rsidRPr="009C6A49" w:rsidRDefault="005671F3" w:rsidP="005671F3">
      <w:pPr>
        <w:spacing w:after="0" w:line="240" w:lineRule="auto"/>
        <w:ind w:left="5652" w:firstLine="720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</w:t>
      </w:r>
      <w:r>
        <w:rPr>
          <w:rFonts w:ascii="Cambria" w:eastAsia="Times New Roman" w:hAnsi="Cambria" w:cs="Times New Roman"/>
          <w:b/>
          <w:noProof/>
          <w:sz w:val="24"/>
          <w:szCs w:val="24"/>
          <w:lang w:eastAsia="bg-BG"/>
        </w:rPr>
        <w:t xml:space="preserve">                                               </w:t>
      </w:r>
    </w:p>
    <w:p w14:paraId="5E728F16" w14:textId="77777777" w:rsidR="005671F3" w:rsidRDefault="005671F3" w:rsidP="005671F3">
      <w:pPr>
        <w:spacing w:after="0" w:line="276" w:lineRule="auto"/>
        <w:jc w:val="center"/>
        <w:rPr>
          <w:rFonts w:ascii="Cambria" w:eastAsia="Calibri" w:hAnsi="Cambria" w:cs="Times New Roman"/>
          <w:b/>
          <w:sz w:val="26"/>
          <w:szCs w:val="26"/>
        </w:rPr>
      </w:pPr>
    </w:p>
    <w:p w14:paraId="6BE8305B" w14:textId="77777777" w:rsidR="005671F3" w:rsidRPr="00AF6C97" w:rsidRDefault="005671F3" w:rsidP="005671F3">
      <w:pPr>
        <w:spacing w:after="0" w:line="276" w:lineRule="auto"/>
        <w:ind w:firstLine="708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5BAE2EC7" w14:textId="5E6D247A" w:rsidR="005671F3" w:rsidRDefault="005671F3" w:rsidP="005671F3">
      <w:pPr>
        <w:spacing w:after="0" w:line="276" w:lineRule="auto"/>
        <w:jc w:val="both"/>
        <w:rPr>
          <w:rFonts w:ascii="Cambria" w:eastAsia="Times New Roman" w:hAnsi="Cambria" w:cs="Arial"/>
          <w:bCs/>
          <w:color w:val="000000"/>
          <w:sz w:val="24"/>
          <w:szCs w:val="24"/>
          <w:lang w:eastAsia="bg-BG"/>
        </w:rPr>
      </w:pPr>
      <w:r w:rsidRPr="00276B42">
        <w:rPr>
          <w:rFonts w:ascii="Cambria" w:eastAsia="Calibri" w:hAnsi="Cambria" w:cs="Times New Roman"/>
          <w:sz w:val="24"/>
          <w:szCs w:val="24"/>
        </w:rPr>
        <w:t>От заседани</w:t>
      </w:r>
      <w:r w:rsidRPr="00276B42">
        <w:rPr>
          <w:rFonts w:ascii="Cambria" w:eastAsia="Calibri" w:hAnsi="Cambria" w:cs="Times New Roman"/>
          <w:sz w:val="24"/>
          <w:szCs w:val="24"/>
          <w:lang w:val="en-US"/>
        </w:rPr>
        <w:t>e</w:t>
      </w:r>
      <w:r w:rsidRPr="00276B42">
        <w:rPr>
          <w:rFonts w:ascii="Cambria" w:eastAsia="Calibri" w:hAnsi="Cambria" w:cs="Times New Roman"/>
          <w:sz w:val="24"/>
          <w:szCs w:val="24"/>
        </w:rPr>
        <w:t xml:space="preserve"> на Общото събрание на Сдружение „Местна инициативна група Кирково – Златоград”, проведено на основание Решение № УС-</w:t>
      </w:r>
      <w:r w:rsidR="00675866" w:rsidRPr="00675866">
        <w:rPr>
          <w:rFonts w:ascii="Cambria" w:eastAsia="Calibri" w:hAnsi="Cambria" w:cs="Times New Roman"/>
          <w:sz w:val="24"/>
          <w:szCs w:val="24"/>
        </w:rPr>
        <w:t>6</w:t>
      </w:r>
      <w:r w:rsidR="003939DC">
        <w:rPr>
          <w:rFonts w:ascii="Cambria" w:eastAsia="Calibri" w:hAnsi="Cambria" w:cs="Times New Roman"/>
          <w:sz w:val="24"/>
          <w:szCs w:val="24"/>
        </w:rPr>
        <w:t>5</w:t>
      </w:r>
      <w:r w:rsidR="00675866">
        <w:rPr>
          <w:rFonts w:ascii="Cambria" w:eastAsia="Calibri" w:hAnsi="Cambria" w:cs="Times New Roman"/>
          <w:sz w:val="24"/>
          <w:szCs w:val="24"/>
        </w:rPr>
        <w:t>.30</w:t>
      </w:r>
      <w:r w:rsidR="003939DC">
        <w:rPr>
          <w:rFonts w:ascii="Cambria" w:eastAsia="Calibri" w:hAnsi="Cambria" w:cs="Times New Roman"/>
          <w:sz w:val="24"/>
          <w:szCs w:val="24"/>
        </w:rPr>
        <w:t>1</w:t>
      </w:r>
      <w:r w:rsidRPr="00276B42">
        <w:rPr>
          <w:rFonts w:ascii="Cambria" w:eastAsia="Calibri" w:hAnsi="Cambria" w:cs="Times New Roman"/>
          <w:sz w:val="24"/>
          <w:szCs w:val="24"/>
        </w:rPr>
        <w:t>/</w:t>
      </w:r>
      <w:r w:rsidR="003939DC">
        <w:rPr>
          <w:rFonts w:ascii="Cambria" w:eastAsia="Calibri" w:hAnsi="Cambria" w:cs="Times New Roman"/>
          <w:sz w:val="24"/>
          <w:szCs w:val="24"/>
        </w:rPr>
        <w:t>01</w:t>
      </w:r>
      <w:r w:rsidRPr="00276B42">
        <w:rPr>
          <w:rFonts w:ascii="Cambria" w:eastAsia="Calibri" w:hAnsi="Cambria" w:cs="Times New Roman"/>
          <w:sz w:val="24"/>
          <w:szCs w:val="24"/>
        </w:rPr>
        <w:t>.0</w:t>
      </w:r>
      <w:r w:rsidR="003939DC">
        <w:rPr>
          <w:rFonts w:ascii="Cambria" w:eastAsia="Calibri" w:hAnsi="Cambria" w:cs="Times New Roman"/>
          <w:sz w:val="24"/>
          <w:szCs w:val="24"/>
        </w:rPr>
        <w:t>3</w:t>
      </w:r>
      <w:r w:rsidRPr="00276B42">
        <w:rPr>
          <w:rFonts w:ascii="Cambria" w:eastAsia="Calibri" w:hAnsi="Cambria" w:cs="Times New Roman"/>
          <w:sz w:val="24"/>
          <w:szCs w:val="24"/>
        </w:rPr>
        <w:t>.202</w:t>
      </w:r>
      <w:r w:rsidR="003939DC">
        <w:rPr>
          <w:rFonts w:ascii="Cambria" w:eastAsia="Calibri" w:hAnsi="Cambria" w:cs="Times New Roman"/>
          <w:sz w:val="24"/>
          <w:szCs w:val="24"/>
        </w:rPr>
        <w:t>3</w:t>
      </w:r>
      <w:r w:rsidRPr="00276B42">
        <w:rPr>
          <w:rFonts w:ascii="Cambria" w:eastAsia="Calibri" w:hAnsi="Cambria" w:cs="Times New Roman"/>
          <w:sz w:val="24"/>
          <w:szCs w:val="24"/>
        </w:rPr>
        <w:t xml:space="preserve">г., чл.16 от Устава на сдружението и чл.26 от ЗЮЛНЦ на </w:t>
      </w:r>
      <w:r w:rsidR="003939DC">
        <w:rPr>
          <w:rFonts w:ascii="Cambria" w:eastAsia="Calibri" w:hAnsi="Cambria" w:cs="Times New Roman"/>
          <w:b/>
          <w:sz w:val="24"/>
          <w:szCs w:val="24"/>
        </w:rPr>
        <w:t>05</w:t>
      </w:r>
      <w:r w:rsidRPr="00276B42">
        <w:rPr>
          <w:rFonts w:ascii="Cambria" w:eastAsia="Calibri" w:hAnsi="Cambria" w:cs="Times New Roman"/>
          <w:b/>
          <w:sz w:val="24"/>
          <w:szCs w:val="24"/>
        </w:rPr>
        <w:t>.04.202</w:t>
      </w:r>
      <w:r w:rsidR="003939DC">
        <w:rPr>
          <w:rFonts w:ascii="Cambria" w:eastAsia="Calibri" w:hAnsi="Cambria" w:cs="Times New Roman"/>
          <w:b/>
          <w:sz w:val="24"/>
          <w:szCs w:val="24"/>
        </w:rPr>
        <w:t>3</w:t>
      </w:r>
      <w:r w:rsidRPr="00276B42">
        <w:rPr>
          <w:rFonts w:ascii="Cambria" w:eastAsia="Calibri" w:hAnsi="Cambria" w:cs="Times New Roman"/>
          <w:b/>
          <w:sz w:val="24"/>
          <w:szCs w:val="24"/>
        </w:rPr>
        <w:t xml:space="preserve">г. </w:t>
      </w:r>
      <w:r w:rsidRPr="00276B42">
        <w:rPr>
          <w:rFonts w:ascii="Cambria" w:eastAsia="Calibri" w:hAnsi="Cambria" w:cs="Times New Roman"/>
          <w:b/>
          <w:bCs/>
          <w:sz w:val="24"/>
          <w:szCs w:val="24"/>
        </w:rPr>
        <w:t xml:space="preserve">от 14.00 часа </w:t>
      </w:r>
      <w:r w:rsidRPr="00276B42">
        <w:rPr>
          <w:rFonts w:ascii="Cambria" w:eastAsia="Times New Roman" w:hAnsi="Cambria" w:cs="Times New Roman"/>
          <w:sz w:val="24"/>
          <w:szCs w:val="24"/>
        </w:rPr>
        <w:t xml:space="preserve">в </w:t>
      </w:r>
      <w:r w:rsidR="003939DC">
        <w:rPr>
          <w:rFonts w:ascii="Cambria" w:eastAsia="Times New Roman" w:hAnsi="Cambria" w:cs="Arial"/>
          <w:bCs/>
          <w:color w:val="000000"/>
          <w:sz w:val="24"/>
          <w:szCs w:val="24"/>
          <w:lang w:eastAsia="bg-BG"/>
        </w:rPr>
        <w:t>гр. Златоград, ул. „Ст. Стамболов“ №1</w:t>
      </w:r>
      <w:r w:rsidRPr="00276B42">
        <w:rPr>
          <w:rFonts w:ascii="Cambria" w:eastAsia="Times New Roman" w:hAnsi="Cambria" w:cs="Arial"/>
          <w:bCs/>
          <w:color w:val="000000"/>
          <w:sz w:val="24"/>
          <w:szCs w:val="24"/>
          <w:lang w:eastAsia="bg-BG"/>
        </w:rPr>
        <w:t>, заседателна зала на Общински съвет</w:t>
      </w:r>
      <w:r>
        <w:rPr>
          <w:rFonts w:ascii="Cambria" w:eastAsia="Times New Roman" w:hAnsi="Cambria" w:cs="Arial"/>
          <w:bCs/>
          <w:color w:val="000000"/>
          <w:sz w:val="24"/>
          <w:szCs w:val="24"/>
          <w:lang w:eastAsia="bg-BG"/>
        </w:rPr>
        <w:t>.</w:t>
      </w:r>
    </w:p>
    <w:p w14:paraId="44457F6E" w14:textId="77777777" w:rsidR="005671F3" w:rsidRDefault="005671F3" w:rsidP="005671F3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14:paraId="620D37FF" w14:textId="77777777" w:rsidR="003939DC" w:rsidRPr="00520EA1" w:rsidRDefault="003939DC" w:rsidP="003939DC">
      <w:pPr>
        <w:shd w:val="clear" w:color="auto" w:fill="FFFFFF"/>
        <w:spacing w:before="150"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Hlk129949704"/>
      <w:r w:rsidRPr="00520EA1">
        <w:rPr>
          <w:rFonts w:ascii="Cambria" w:hAnsi="Cambria"/>
          <w:sz w:val="24"/>
          <w:szCs w:val="24"/>
        </w:rPr>
        <w:tab/>
      </w:r>
      <w:r w:rsidRPr="00DB6347">
        <w:rPr>
          <w:rFonts w:ascii="Cambria" w:hAnsi="Cambria"/>
          <w:b/>
          <w:bCs/>
          <w:sz w:val="24"/>
          <w:szCs w:val="24"/>
        </w:rPr>
        <w:t>1.</w:t>
      </w:r>
      <w:bookmarkStart w:id="1" w:name="_Hlk129949755"/>
      <w:r w:rsidRPr="00520EA1">
        <w:rPr>
          <w:rFonts w:ascii="Cambria" w:hAnsi="Cambria"/>
          <w:sz w:val="24"/>
          <w:szCs w:val="24"/>
        </w:rPr>
        <w:t xml:space="preserve">Приемане на Годишен доклад по </w:t>
      </w:r>
      <w:r w:rsidRPr="007B54F9">
        <w:rPr>
          <w:rFonts w:ascii="Cambria" w:hAnsi="Cambria"/>
          <w:sz w:val="24"/>
          <w:szCs w:val="24"/>
        </w:rPr>
        <w:t>Подмярка 19,4</w:t>
      </w:r>
      <w:r w:rsidRPr="00520EA1">
        <w:rPr>
          <w:rFonts w:ascii="Cambria" w:hAnsi="Cambria"/>
          <w:sz w:val="24"/>
          <w:szCs w:val="24"/>
        </w:rPr>
        <w:t xml:space="preserve"> „Текущи разходи и популяризиране на ВОМР“ за 2022г.</w:t>
      </w:r>
      <w:bookmarkEnd w:id="1"/>
    </w:p>
    <w:p w14:paraId="302A2C98" w14:textId="77777777" w:rsidR="003939DC" w:rsidRPr="00520EA1" w:rsidRDefault="003939DC" w:rsidP="003939DC">
      <w:pPr>
        <w:shd w:val="clear" w:color="auto" w:fill="FFFFFF"/>
        <w:spacing w:before="150" w:after="0" w:line="240" w:lineRule="auto"/>
        <w:jc w:val="both"/>
        <w:rPr>
          <w:rFonts w:ascii="Cambria" w:hAnsi="Cambria"/>
          <w:sz w:val="24"/>
          <w:szCs w:val="24"/>
        </w:rPr>
      </w:pPr>
      <w:r w:rsidRPr="00520EA1">
        <w:rPr>
          <w:rFonts w:ascii="Cambria" w:hAnsi="Cambria"/>
          <w:sz w:val="24"/>
          <w:szCs w:val="24"/>
        </w:rPr>
        <w:tab/>
      </w:r>
      <w:r w:rsidRPr="00DB6347">
        <w:rPr>
          <w:rFonts w:ascii="Cambria" w:hAnsi="Cambria"/>
          <w:b/>
          <w:bCs/>
          <w:sz w:val="24"/>
          <w:szCs w:val="24"/>
        </w:rPr>
        <w:t>2.</w:t>
      </w:r>
      <w:r w:rsidRPr="00520EA1">
        <w:rPr>
          <w:rFonts w:ascii="Cambria" w:hAnsi="Cambria"/>
          <w:sz w:val="24"/>
          <w:szCs w:val="24"/>
        </w:rPr>
        <w:t xml:space="preserve"> Приемане на Годишен доклад по Подмярка 19,2 „Прилагане на операции в рамките на СВОМР“ за 2022г.</w:t>
      </w:r>
    </w:p>
    <w:p w14:paraId="5CFD9FD4" w14:textId="77777777" w:rsidR="003939DC" w:rsidRPr="00520EA1" w:rsidRDefault="003939DC" w:rsidP="003939DC">
      <w:pPr>
        <w:shd w:val="clear" w:color="auto" w:fill="FFFFFF"/>
        <w:spacing w:before="150" w:after="0" w:line="240" w:lineRule="auto"/>
        <w:jc w:val="both"/>
        <w:rPr>
          <w:rFonts w:ascii="Cambria" w:hAnsi="Cambria"/>
          <w:sz w:val="24"/>
          <w:szCs w:val="24"/>
        </w:rPr>
      </w:pPr>
      <w:r w:rsidRPr="00DB6347">
        <w:rPr>
          <w:rFonts w:ascii="Cambria" w:hAnsi="Cambria"/>
          <w:b/>
          <w:bCs/>
          <w:sz w:val="24"/>
          <w:szCs w:val="24"/>
        </w:rPr>
        <w:tab/>
        <w:t>3.</w:t>
      </w:r>
      <w:r w:rsidRPr="00520EA1">
        <w:rPr>
          <w:rFonts w:ascii="Cambria" w:hAnsi="Cambria"/>
          <w:sz w:val="24"/>
          <w:szCs w:val="24"/>
        </w:rPr>
        <w:t xml:space="preserve"> Приемане на Годишен финансов отчет за 2022г.</w:t>
      </w:r>
    </w:p>
    <w:p w14:paraId="08E97557" w14:textId="77777777" w:rsidR="003939DC" w:rsidRPr="00520EA1" w:rsidRDefault="003939DC" w:rsidP="003939DC">
      <w:pPr>
        <w:shd w:val="clear" w:color="auto" w:fill="FFFFFF"/>
        <w:spacing w:before="150" w:after="0" w:line="240" w:lineRule="auto"/>
        <w:jc w:val="both"/>
        <w:rPr>
          <w:rFonts w:ascii="Cambria" w:hAnsi="Cambria"/>
          <w:sz w:val="24"/>
          <w:szCs w:val="24"/>
        </w:rPr>
      </w:pPr>
      <w:r w:rsidRPr="00520EA1">
        <w:rPr>
          <w:rFonts w:ascii="Cambria" w:hAnsi="Cambria"/>
          <w:sz w:val="24"/>
          <w:szCs w:val="24"/>
        </w:rPr>
        <w:tab/>
      </w:r>
      <w:r w:rsidRPr="00DB6347">
        <w:rPr>
          <w:rFonts w:ascii="Cambria" w:hAnsi="Cambria"/>
          <w:b/>
          <w:bCs/>
          <w:sz w:val="24"/>
          <w:szCs w:val="24"/>
        </w:rPr>
        <w:t>4.</w:t>
      </w:r>
      <w:r w:rsidRPr="00520EA1">
        <w:rPr>
          <w:rFonts w:ascii="Cambria" w:hAnsi="Cambria"/>
          <w:sz w:val="24"/>
          <w:szCs w:val="24"/>
        </w:rPr>
        <w:t xml:space="preserve"> Представяне на продуктите и изпълнение по проект №BG06RDNP001-19.355-0007 „Стимулиране на туризма на териториите на МИГ „Ардино-Джебел“ и МИГ „Кирково-Златоград“.</w:t>
      </w:r>
      <w:r w:rsidRPr="00520EA1">
        <w:rPr>
          <w:rFonts w:ascii="Cambria" w:hAnsi="Cambria"/>
          <w:sz w:val="24"/>
          <w:szCs w:val="24"/>
        </w:rPr>
        <w:tab/>
      </w:r>
    </w:p>
    <w:p w14:paraId="7F473E9A" w14:textId="539917DB" w:rsidR="003939DC" w:rsidRDefault="003939DC" w:rsidP="003939DC">
      <w:pPr>
        <w:shd w:val="clear" w:color="auto" w:fill="FFFFFF"/>
        <w:spacing w:before="150" w:after="0" w:line="240" w:lineRule="auto"/>
        <w:jc w:val="both"/>
        <w:rPr>
          <w:rFonts w:ascii="Cambria" w:hAnsi="Cambria"/>
          <w:sz w:val="24"/>
          <w:szCs w:val="24"/>
        </w:rPr>
      </w:pPr>
      <w:r w:rsidRPr="00520EA1">
        <w:rPr>
          <w:rFonts w:ascii="Cambria" w:hAnsi="Cambria"/>
          <w:sz w:val="24"/>
          <w:szCs w:val="24"/>
        </w:rPr>
        <w:tab/>
      </w:r>
      <w:r w:rsidRPr="00DB6347">
        <w:rPr>
          <w:rFonts w:ascii="Cambria" w:hAnsi="Cambria"/>
          <w:b/>
          <w:bCs/>
          <w:sz w:val="24"/>
          <w:szCs w:val="24"/>
        </w:rPr>
        <w:t>5.</w:t>
      </w:r>
      <w:r w:rsidRPr="00520EA1">
        <w:rPr>
          <w:rFonts w:ascii="Cambria" w:hAnsi="Cambria"/>
          <w:sz w:val="24"/>
          <w:szCs w:val="24"/>
        </w:rPr>
        <w:t xml:space="preserve"> Други.</w:t>
      </w:r>
    </w:p>
    <w:p w14:paraId="33350A55" w14:textId="14DA31E7" w:rsidR="0072186F" w:rsidRDefault="0072186F" w:rsidP="003939DC">
      <w:pPr>
        <w:shd w:val="clear" w:color="auto" w:fill="FFFFFF"/>
        <w:spacing w:before="150" w:after="0" w:line="240" w:lineRule="auto"/>
        <w:jc w:val="both"/>
        <w:rPr>
          <w:rFonts w:ascii="Cambria" w:hAnsi="Cambria"/>
          <w:sz w:val="24"/>
          <w:szCs w:val="24"/>
        </w:rPr>
      </w:pPr>
    </w:p>
    <w:bookmarkEnd w:id="0"/>
    <w:p w14:paraId="074B494C" w14:textId="77777777" w:rsidR="0072186F" w:rsidRPr="00894D59" w:rsidRDefault="0072186F" w:rsidP="0072186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894D59">
        <w:rPr>
          <w:rFonts w:ascii="Cambria" w:eastAsia="Times New Roman" w:hAnsi="Cambria" w:cs="Arial"/>
          <w:color w:val="000000"/>
          <w:sz w:val="24"/>
          <w:szCs w:val="24"/>
          <w:lang w:eastAsia="bg-BG"/>
        </w:rPr>
        <w:t>При липса на кворум, на основание чл. 17 от Устава и чл. 27 от ЗЮЛНЦ, Общото събрание ще се проведе един час по-късно, на същото място и при същия дневен ред, независимо от броя на присъстващите.</w:t>
      </w:r>
    </w:p>
    <w:p w14:paraId="6E4794BD" w14:textId="77777777" w:rsidR="0072186F" w:rsidRDefault="0072186F" w:rsidP="0072186F">
      <w:pPr>
        <w:shd w:val="clear" w:color="auto" w:fill="FFFFFF"/>
        <w:spacing w:before="150"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bg-BG"/>
        </w:rPr>
      </w:pPr>
      <w:r w:rsidRPr="00894D59">
        <w:rPr>
          <w:rFonts w:ascii="Cambria" w:eastAsia="Times New Roman" w:hAnsi="Cambria" w:cs="Arial"/>
          <w:color w:val="000000"/>
          <w:sz w:val="24"/>
          <w:szCs w:val="24"/>
          <w:lang w:eastAsia="bg-BG"/>
        </w:rPr>
        <w:t> </w:t>
      </w:r>
    </w:p>
    <w:p w14:paraId="11B9284A" w14:textId="77777777" w:rsidR="0072186F" w:rsidRDefault="0072186F" w:rsidP="003939DC">
      <w:pPr>
        <w:shd w:val="clear" w:color="auto" w:fill="FFFFFF"/>
        <w:spacing w:before="150" w:after="0" w:line="240" w:lineRule="auto"/>
        <w:jc w:val="both"/>
        <w:rPr>
          <w:rFonts w:ascii="Cambria" w:hAnsi="Cambria"/>
          <w:sz w:val="24"/>
          <w:szCs w:val="24"/>
        </w:rPr>
      </w:pPr>
    </w:p>
    <w:p w14:paraId="082CE527" w14:textId="77777777" w:rsidR="005671F3" w:rsidRDefault="005671F3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3D5FB1C8" w14:textId="77777777" w:rsidR="005671F3" w:rsidRDefault="005671F3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1B340A5E" w14:textId="77777777" w:rsidR="005671F3" w:rsidRDefault="005671F3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367E8148" w14:textId="77777777" w:rsidR="005671F3" w:rsidRDefault="005671F3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2E32656C" w14:textId="77777777" w:rsidR="005671F3" w:rsidRDefault="005671F3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5E69B7E6" w14:textId="77777777" w:rsidR="005671F3" w:rsidRDefault="005671F3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18C0E054" w14:textId="77777777" w:rsidR="005671F3" w:rsidRDefault="005671F3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3A6AADF7" w14:textId="0265E704" w:rsidR="005671F3" w:rsidRDefault="005671F3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1A5C396E" w14:textId="6C3EFF99" w:rsidR="00675866" w:rsidRDefault="00675866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47E089D1" w14:textId="0C13ECDF" w:rsidR="00675866" w:rsidRDefault="00675866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08A0DDA5" w14:textId="73E38EFD" w:rsidR="005671F3" w:rsidRDefault="005671F3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bookmarkStart w:id="2" w:name="_Hlk55906075"/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t>ПРЕПИС – ИЗВЛЕЧЕНИЕ</w:t>
      </w:r>
    </w:p>
    <w:p w14:paraId="7BF169EE" w14:textId="7FEEF1FB" w:rsidR="0072186F" w:rsidRDefault="0072186F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0CC6261E" w14:textId="28B11129" w:rsidR="0072186F" w:rsidRDefault="0072186F" w:rsidP="005671F3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2BEC1794" w14:textId="77777777" w:rsidR="0072186F" w:rsidRPr="009C6A49" w:rsidRDefault="0072186F" w:rsidP="005671F3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</w:p>
    <w:p w14:paraId="78906375" w14:textId="77777777" w:rsidR="005671F3" w:rsidRPr="009C6A49" w:rsidRDefault="005671F3" w:rsidP="005671F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1B515FC3" w14:textId="77777777" w:rsidR="0072186F" w:rsidRPr="009C6A49" w:rsidRDefault="0072186F" w:rsidP="0072186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t>ПЪРВА ТОЧКА ОТ ДНЕВНИЯ РЕД</w:t>
      </w:r>
    </w:p>
    <w:p w14:paraId="1BD36AE6" w14:textId="77777777" w:rsidR="0072186F" w:rsidRDefault="0072186F" w:rsidP="0072186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18B8AFBB" w14:textId="77777777" w:rsidR="0072186F" w:rsidRDefault="0072186F" w:rsidP="0072186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003A58ED" w14:textId="601257F7" w:rsidR="0072186F" w:rsidRPr="006A16F2" w:rsidRDefault="0072186F" w:rsidP="00CC318D">
      <w:pPr>
        <w:shd w:val="clear" w:color="auto" w:fill="FFFFFF"/>
        <w:spacing w:after="0" w:line="240" w:lineRule="auto"/>
        <w:ind w:firstLine="708"/>
        <w:jc w:val="center"/>
        <w:rPr>
          <w:rFonts w:ascii="Cambria" w:eastAsia="Times New Roman" w:hAnsi="Cambria" w:cs="Arial"/>
          <w:color w:val="000000"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ОТНОСНО:</w:t>
      </w:r>
      <w:r w:rsidRPr="009C6A49"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  <w:bookmarkStart w:id="3" w:name="_Hlk55909758"/>
      <w:r w:rsidRPr="006A16F2">
        <w:rPr>
          <w:rFonts w:ascii="Cambria" w:eastAsia="Times New Roman" w:hAnsi="Cambria" w:cs="Arial"/>
          <w:color w:val="000000"/>
          <w:sz w:val="24"/>
          <w:szCs w:val="24"/>
          <w:lang w:eastAsia="bg-BG"/>
        </w:rPr>
        <w:t>Приемане на Годишен доклад по Подмярка 19,4 „Текущи разходи и популяризиране на СВОМР“ за 202</w:t>
      </w:r>
      <w:r>
        <w:rPr>
          <w:rFonts w:ascii="Cambria" w:eastAsia="Times New Roman" w:hAnsi="Cambria" w:cs="Arial"/>
          <w:color w:val="000000"/>
          <w:sz w:val="24"/>
          <w:szCs w:val="24"/>
          <w:lang w:eastAsia="bg-BG"/>
        </w:rPr>
        <w:t>2</w:t>
      </w:r>
      <w:r w:rsidRPr="006A16F2">
        <w:rPr>
          <w:rFonts w:ascii="Cambria" w:eastAsia="Times New Roman" w:hAnsi="Cambria" w:cs="Arial"/>
          <w:color w:val="000000"/>
          <w:sz w:val="24"/>
          <w:szCs w:val="24"/>
          <w:lang w:eastAsia="bg-BG"/>
        </w:rPr>
        <w:t>г.</w:t>
      </w:r>
    </w:p>
    <w:p w14:paraId="59723438" w14:textId="77777777" w:rsidR="0072186F" w:rsidRPr="007702BA" w:rsidRDefault="0072186F" w:rsidP="0072186F">
      <w:pPr>
        <w:spacing w:after="0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0D4A2410" w14:textId="77777777" w:rsidR="0072186F" w:rsidRDefault="0072186F" w:rsidP="0072186F">
      <w:pPr>
        <w:spacing w:line="256" w:lineRule="auto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  <w:bookmarkStart w:id="4" w:name="_Hlk97563693"/>
    </w:p>
    <w:p w14:paraId="705621E6" w14:textId="75AF9CD8" w:rsidR="0072186F" w:rsidRPr="00E170C0" w:rsidRDefault="0072186F" w:rsidP="0072186F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  <w:bookmarkStart w:id="5" w:name="_Hlk129949834"/>
      <w:r w:rsidRPr="00BE5C26">
        <w:rPr>
          <w:rFonts w:ascii="Cambria" w:eastAsia="Calibri" w:hAnsi="Cambria"/>
          <w:b/>
          <w:sz w:val="24"/>
          <w:szCs w:val="24"/>
        </w:rPr>
        <w:t xml:space="preserve">РЕШЕНИЕ № ОС – </w:t>
      </w:r>
      <w:r>
        <w:rPr>
          <w:rFonts w:ascii="Cambria" w:eastAsia="Calibri" w:hAnsi="Cambria"/>
          <w:b/>
          <w:sz w:val="24"/>
          <w:szCs w:val="24"/>
        </w:rPr>
        <w:t>9</w:t>
      </w:r>
      <w:r w:rsidRPr="00BE5C26">
        <w:rPr>
          <w:rFonts w:ascii="Cambria" w:eastAsia="Calibri" w:hAnsi="Cambria"/>
          <w:b/>
          <w:sz w:val="24"/>
          <w:szCs w:val="24"/>
        </w:rPr>
        <w:t xml:space="preserve">. </w:t>
      </w:r>
      <w:r w:rsidR="001A7C5E" w:rsidRPr="00E170C0">
        <w:rPr>
          <w:rFonts w:ascii="Cambria" w:eastAsia="Calibri" w:hAnsi="Cambria"/>
          <w:b/>
          <w:sz w:val="24"/>
          <w:szCs w:val="24"/>
        </w:rPr>
        <w:t>51</w:t>
      </w:r>
    </w:p>
    <w:p w14:paraId="335F5537" w14:textId="77777777" w:rsidR="0072186F" w:rsidRDefault="0072186F" w:rsidP="0072186F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</w:p>
    <w:p w14:paraId="6B54DEBE" w14:textId="1A68C2BC" w:rsidR="0072186F" w:rsidRDefault="0072186F" w:rsidP="00CC318D">
      <w:pPr>
        <w:spacing w:after="200" w:line="276" w:lineRule="auto"/>
        <w:ind w:firstLine="708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00795F0A">
        <w:rPr>
          <w:rFonts w:ascii="Cambria" w:eastAsia="Calibri" w:hAnsi="Cambria" w:cs="Times New Roman"/>
          <w:bCs/>
          <w:sz w:val="24"/>
          <w:szCs w:val="24"/>
        </w:rPr>
        <w:t>На основание чл. 15, ал.1 т.6 и т.9</w:t>
      </w:r>
      <w:r>
        <w:rPr>
          <w:rFonts w:ascii="Cambria" w:eastAsia="Calibri" w:hAnsi="Cambria" w:cs="Times New Roman"/>
          <w:bCs/>
          <w:sz w:val="24"/>
          <w:szCs w:val="24"/>
        </w:rPr>
        <w:t>,</w:t>
      </w:r>
      <w:r w:rsidRPr="00422224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>
        <w:rPr>
          <w:rFonts w:ascii="Cambria" w:eastAsia="Calibri" w:hAnsi="Cambria" w:cs="Times New Roman"/>
          <w:bCs/>
          <w:sz w:val="24"/>
          <w:szCs w:val="24"/>
        </w:rPr>
        <w:t>чл.33, ал.2, т.3 от Устава на Сдружението и Решение №</w:t>
      </w:r>
      <w:r w:rsidR="00CC318D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>
        <w:rPr>
          <w:rFonts w:ascii="Cambria" w:eastAsia="Calibri" w:hAnsi="Cambria" w:cs="Times New Roman"/>
          <w:bCs/>
          <w:sz w:val="24"/>
          <w:szCs w:val="24"/>
        </w:rPr>
        <w:t>УС-64.297/26.01.2023г., на УС на МИГ, Общото събрание</w:t>
      </w:r>
      <w:r w:rsidRPr="00422224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Pr="00CC318D">
        <w:rPr>
          <w:rFonts w:ascii="Cambria" w:eastAsia="Calibri" w:hAnsi="Cambria" w:cs="Times New Roman"/>
          <w:b/>
          <w:sz w:val="24"/>
          <w:szCs w:val="24"/>
        </w:rPr>
        <w:t>РЕШИ:</w:t>
      </w:r>
    </w:p>
    <w:p w14:paraId="31F20EF8" w14:textId="0256A884" w:rsidR="0072186F" w:rsidRPr="0072600D" w:rsidRDefault="0072186F" w:rsidP="00CC318D">
      <w:pPr>
        <w:pStyle w:val="a7"/>
        <w:numPr>
          <w:ilvl w:val="0"/>
          <w:numId w:val="3"/>
        </w:numPr>
        <w:ind w:left="0" w:firstLine="1120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>Одобрява и п</w:t>
      </w:r>
      <w:r w:rsidRPr="0072600D">
        <w:rPr>
          <w:rFonts w:ascii="Cambria" w:eastAsia="Calibri" w:hAnsi="Cambria" w:cs="Times New Roman"/>
          <w:bCs/>
          <w:sz w:val="24"/>
          <w:szCs w:val="24"/>
        </w:rPr>
        <w:t xml:space="preserve">риема </w:t>
      </w:r>
      <w:r w:rsidRPr="0072600D">
        <w:rPr>
          <w:rFonts w:ascii="Cambria" w:eastAsia="Calibri" w:hAnsi="Cambria" w:cs="Times New Roman"/>
          <w:b/>
          <w:sz w:val="24"/>
          <w:szCs w:val="24"/>
        </w:rPr>
        <w:t xml:space="preserve">Годишен доклад на </w:t>
      </w:r>
      <w:r w:rsidR="00CC318D">
        <w:rPr>
          <w:rFonts w:ascii="Cambria" w:eastAsia="Calibri" w:hAnsi="Cambria" w:cs="Times New Roman"/>
          <w:b/>
          <w:sz w:val="24"/>
          <w:szCs w:val="24"/>
        </w:rPr>
        <w:t>„</w:t>
      </w:r>
      <w:r w:rsidRPr="0072600D">
        <w:rPr>
          <w:rFonts w:ascii="Cambria" w:eastAsia="Calibri" w:hAnsi="Cambria" w:cs="Times New Roman"/>
          <w:b/>
          <w:sz w:val="24"/>
          <w:szCs w:val="24"/>
        </w:rPr>
        <w:t>МИГ Кирково – Златоград</w:t>
      </w:r>
      <w:r w:rsidR="00CC318D">
        <w:rPr>
          <w:rFonts w:ascii="Cambria" w:eastAsia="Calibri" w:hAnsi="Cambria" w:cs="Times New Roman"/>
          <w:b/>
          <w:sz w:val="24"/>
          <w:szCs w:val="24"/>
        </w:rPr>
        <w:t>“</w:t>
      </w:r>
      <w:r w:rsidRPr="0072600D">
        <w:rPr>
          <w:rFonts w:ascii="Cambria" w:eastAsia="Calibri" w:hAnsi="Cambria" w:cs="Times New Roman"/>
          <w:bCs/>
          <w:sz w:val="24"/>
          <w:szCs w:val="24"/>
        </w:rPr>
        <w:t xml:space="preserve"> за извършените дейности по подмярка </w:t>
      </w:r>
      <w:r w:rsidRPr="0072600D">
        <w:rPr>
          <w:rFonts w:ascii="Cambria" w:eastAsia="Calibri" w:hAnsi="Cambria" w:cs="Times New Roman"/>
          <w:b/>
          <w:sz w:val="24"/>
          <w:szCs w:val="24"/>
        </w:rPr>
        <w:t>19.4</w:t>
      </w:r>
      <w:r w:rsidRPr="0072600D">
        <w:rPr>
          <w:rFonts w:ascii="Cambria" w:eastAsia="Calibri" w:hAnsi="Cambria" w:cs="Times New Roman"/>
          <w:bCs/>
          <w:sz w:val="24"/>
          <w:szCs w:val="24"/>
        </w:rPr>
        <w:t xml:space="preserve"> „Текущи разходи и популяризиране на стратегията за ВОМР“ за периода </w:t>
      </w:r>
      <w:r w:rsidRPr="0072600D">
        <w:rPr>
          <w:rFonts w:ascii="Cambria" w:eastAsia="Calibri" w:hAnsi="Cambria" w:cs="Times New Roman"/>
          <w:b/>
          <w:sz w:val="24"/>
          <w:szCs w:val="24"/>
        </w:rPr>
        <w:t>01.01.202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72600D">
        <w:rPr>
          <w:rFonts w:ascii="Cambria" w:eastAsia="Calibri" w:hAnsi="Cambria" w:cs="Times New Roman"/>
          <w:b/>
          <w:sz w:val="24"/>
          <w:szCs w:val="24"/>
        </w:rPr>
        <w:t>г. – 31.12.202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72600D">
        <w:rPr>
          <w:rFonts w:ascii="Cambria" w:eastAsia="Calibri" w:hAnsi="Cambria" w:cs="Times New Roman"/>
          <w:b/>
          <w:sz w:val="24"/>
          <w:szCs w:val="24"/>
        </w:rPr>
        <w:t>г.</w:t>
      </w:r>
      <w:r w:rsidRPr="0072600D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bookmarkEnd w:id="3"/>
    </w:p>
    <w:bookmarkEnd w:id="4"/>
    <w:bookmarkEnd w:id="5"/>
    <w:p w14:paraId="2E3501F5" w14:textId="77777777" w:rsidR="0072186F" w:rsidRDefault="0072186F" w:rsidP="0072186F">
      <w:pPr>
        <w:spacing w:after="200" w:line="276" w:lineRule="auto"/>
        <w:ind w:firstLine="708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298E0E1" w14:textId="77777777" w:rsidR="0072186F" w:rsidRPr="007702BA" w:rsidRDefault="0072186F" w:rsidP="0072186F">
      <w:pPr>
        <w:spacing w:after="200" w:line="276" w:lineRule="auto"/>
        <w:ind w:firstLine="708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14:paraId="7DF7FF83" w14:textId="0EC75C8B" w:rsidR="0072186F" w:rsidRPr="009C6A49" w:rsidRDefault="0072186F" w:rsidP="0072186F">
      <w:pPr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Настоящето решение е прието на заседание на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Общо събрание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на СНЦ „МИГ Кирково – Златоград“ проведено на 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05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0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.202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г. при общ брой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тридесет и четири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членове, брой участвали </w:t>
      </w:r>
      <w:r w:rsidRPr="00A76426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в гласуването </w:t>
      </w:r>
      <w:r w:rsidRPr="009660AB">
        <w:rPr>
          <w:rFonts w:ascii="Cambria" w:eastAsia="Times New Roman" w:hAnsi="Cambria" w:cstheme="minorHAnsi"/>
          <w:iCs/>
          <w:sz w:val="24"/>
          <w:szCs w:val="24"/>
          <w:lang w:eastAsia="bg-BG"/>
        </w:rPr>
        <w:t>1</w:t>
      </w:r>
      <w:r w:rsidR="00E170C0">
        <w:rPr>
          <w:rFonts w:ascii="Cambria" w:eastAsia="Times New Roman" w:hAnsi="Cambria" w:cstheme="minorHAnsi"/>
          <w:iCs/>
          <w:sz w:val="24"/>
          <w:szCs w:val="24"/>
          <w:lang w:eastAsia="bg-BG"/>
        </w:rPr>
        <w:t>9</w:t>
      </w:r>
      <w:r w:rsidRPr="009660AB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/</w:t>
      </w:r>
      <w:r w:rsidR="00E170C0">
        <w:rPr>
          <w:rFonts w:ascii="Cambria" w:eastAsia="Times New Roman" w:hAnsi="Cambria" w:cstheme="minorHAnsi"/>
          <w:iCs/>
          <w:sz w:val="24"/>
          <w:szCs w:val="24"/>
          <w:lang w:eastAsia="bg-BG"/>
        </w:rPr>
        <w:t>деветнадесет</w:t>
      </w:r>
      <w:r w:rsidRPr="009660AB">
        <w:rPr>
          <w:rFonts w:ascii="Cambria" w:eastAsia="Times New Roman" w:hAnsi="Cambria" w:cstheme="minorHAnsi"/>
          <w:iCs/>
          <w:sz w:val="24"/>
          <w:szCs w:val="24"/>
          <w:lang w:eastAsia="bg-BG"/>
        </w:rPr>
        <w:t>/,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гласували: </w:t>
      </w:r>
    </w:p>
    <w:p w14:paraId="2E123462" w14:textId="2B455301" w:rsidR="0072186F" w:rsidRPr="009C6A49" w:rsidRDefault="0072186F" w:rsidP="0072186F">
      <w:pPr>
        <w:spacing w:after="0" w:line="240" w:lineRule="auto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ЗА – 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1</w:t>
      </w:r>
      <w:r w:rsidR="00FA7BE8" w:rsidRPr="00FA7BE8">
        <w:rPr>
          <w:rFonts w:ascii="Cambria" w:eastAsia="Times New Roman" w:hAnsi="Cambria" w:cs="Times New Roman"/>
          <w:sz w:val="24"/>
          <w:szCs w:val="24"/>
          <w:u w:val="single"/>
          <w:lang w:val="ru-RU" w:eastAsia="bg-BG"/>
        </w:rPr>
        <w:t>9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 /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деветнадесет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/, ПРОТИВ – 0 /нула/, ВЪЗДЪРЖАЛ СЕ – 0 /нула/</w:t>
      </w:r>
    </w:p>
    <w:p w14:paraId="0B706DBE" w14:textId="77777777" w:rsidR="0072186F" w:rsidRPr="009C6A49" w:rsidRDefault="0072186F" w:rsidP="0072186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732ED934" w14:textId="77777777" w:rsidR="0072186F" w:rsidRDefault="0072186F" w:rsidP="0072186F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674F8F28" w14:textId="77777777" w:rsidR="0072186F" w:rsidRDefault="0072186F" w:rsidP="0072186F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5CB516C9" w14:textId="77777777" w:rsidR="0072186F" w:rsidRPr="009C6A49" w:rsidRDefault="0072186F" w:rsidP="0072186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Председател на УС на МИГ</w:t>
      </w:r>
    </w:p>
    <w:p w14:paraId="2A37FB95" w14:textId="77777777" w:rsidR="0072186F" w:rsidRDefault="0072186F" w:rsidP="0072186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Сали Рамадан</w:t>
      </w:r>
    </w:p>
    <w:p w14:paraId="56446B53" w14:textId="77777777" w:rsidR="005671F3" w:rsidRDefault="005671F3" w:rsidP="005671F3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19D637AE" w14:textId="77777777" w:rsidR="005671F3" w:rsidRDefault="005671F3" w:rsidP="005671F3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4A22D099" w14:textId="7E060CB5" w:rsidR="005671F3" w:rsidRDefault="005671F3" w:rsidP="005671F3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4922834D" w14:textId="0D1D2D27" w:rsidR="00CC318D" w:rsidRDefault="00CC318D" w:rsidP="005671F3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3359D715" w14:textId="6C99E61F" w:rsidR="00CC318D" w:rsidRDefault="00CC318D" w:rsidP="005671F3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76E26F6C" w14:textId="77777777" w:rsidR="0029517B" w:rsidRDefault="0029517B" w:rsidP="00CC318D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6AA1E5ED" w14:textId="2C954E1D" w:rsidR="00CC318D" w:rsidRDefault="00CC318D" w:rsidP="00CC318D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lastRenderedPageBreak/>
        <w:t>ПРЕПИС – ИЗВЛЕЧЕНИЕ</w:t>
      </w:r>
    </w:p>
    <w:p w14:paraId="5FFE9C92" w14:textId="77777777" w:rsidR="00CC318D" w:rsidRDefault="00CC318D" w:rsidP="00CC318D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45C98752" w14:textId="77777777" w:rsidR="00CC318D" w:rsidRDefault="00CC318D" w:rsidP="00CC318D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5F593F69" w14:textId="77777777" w:rsidR="00CC318D" w:rsidRPr="009C6A49" w:rsidRDefault="00CC318D" w:rsidP="00CC318D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</w:p>
    <w:p w14:paraId="7DE28B30" w14:textId="77777777" w:rsidR="00CC318D" w:rsidRPr="009C6A49" w:rsidRDefault="00CC318D" w:rsidP="00CC31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7702ADCA" w14:textId="782DCBDF" w:rsidR="00CC318D" w:rsidRPr="009C6A49" w:rsidRDefault="00CC318D" w:rsidP="00CC318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ВТОРА </w:t>
      </w: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ТОЧКА ОТ ДНЕВНИЯ РЕД</w:t>
      </w:r>
    </w:p>
    <w:p w14:paraId="3CD21A3D" w14:textId="77777777" w:rsidR="00CC318D" w:rsidRDefault="00CC318D" w:rsidP="00CC318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634579BD" w14:textId="77777777" w:rsidR="00CC318D" w:rsidRDefault="00CC318D" w:rsidP="00CC318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331BFB11" w14:textId="77777777" w:rsidR="00CC318D" w:rsidRPr="00520EA1" w:rsidRDefault="00CC318D" w:rsidP="00CC318D">
      <w:pPr>
        <w:shd w:val="clear" w:color="auto" w:fill="FFFFFF"/>
        <w:spacing w:before="150" w:after="0" w:line="240" w:lineRule="auto"/>
        <w:jc w:val="center"/>
        <w:rPr>
          <w:rFonts w:ascii="Cambria" w:hAnsi="Cambria"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ОТНОСНО:</w:t>
      </w:r>
      <w:r w:rsidRPr="009C6A49"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  <w:r w:rsidRPr="00520EA1">
        <w:rPr>
          <w:rFonts w:ascii="Cambria" w:hAnsi="Cambria"/>
          <w:sz w:val="24"/>
          <w:szCs w:val="24"/>
        </w:rPr>
        <w:t>Приемане на Годишен доклад по Подмярка 19,2 „Прилагане на операции в рамките на СВОМР“ за 2022г.</w:t>
      </w:r>
    </w:p>
    <w:p w14:paraId="1ACB42AA" w14:textId="537B9012" w:rsidR="00CC318D" w:rsidRPr="007702BA" w:rsidRDefault="00CC318D" w:rsidP="00CC318D">
      <w:pPr>
        <w:shd w:val="clear" w:color="auto" w:fill="FFFFFF"/>
        <w:spacing w:after="0" w:line="240" w:lineRule="auto"/>
        <w:ind w:firstLine="708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02C9260A" w14:textId="77777777" w:rsidR="00CC318D" w:rsidRDefault="00CC318D" w:rsidP="00CC318D">
      <w:pPr>
        <w:spacing w:line="256" w:lineRule="auto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</w:p>
    <w:p w14:paraId="79C4FC89" w14:textId="59BC49E4" w:rsidR="00CC318D" w:rsidRPr="00E170C0" w:rsidRDefault="00CC318D" w:rsidP="00CC318D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  <w:bookmarkStart w:id="6" w:name="_Hlk129949965"/>
      <w:r w:rsidRPr="00BE5C26">
        <w:rPr>
          <w:rFonts w:ascii="Cambria" w:eastAsia="Calibri" w:hAnsi="Cambria"/>
          <w:b/>
          <w:sz w:val="24"/>
          <w:szCs w:val="24"/>
        </w:rPr>
        <w:t xml:space="preserve">РЕШЕНИЕ № ОС – </w:t>
      </w:r>
      <w:r>
        <w:rPr>
          <w:rFonts w:ascii="Cambria" w:eastAsia="Calibri" w:hAnsi="Cambria"/>
          <w:b/>
          <w:sz w:val="24"/>
          <w:szCs w:val="24"/>
        </w:rPr>
        <w:t>9</w:t>
      </w:r>
      <w:r w:rsidRPr="00BE5C26">
        <w:rPr>
          <w:rFonts w:ascii="Cambria" w:eastAsia="Calibri" w:hAnsi="Cambria"/>
          <w:b/>
          <w:sz w:val="24"/>
          <w:szCs w:val="24"/>
        </w:rPr>
        <w:t xml:space="preserve">. </w:t>
      </w:r>
      <w:r w:rsidR="001A7C5E" w:rsidRPr="00E170C0">
        <w:rPr>
          <w:rFonts w:ascii="Cambria" w:eastAsia="Calibri" w:hAnsi="Cambria"/>
          <w:b/>
          <w:sz w:val="24"/>
          <w:szCs w:val="24"/>
        </w:rPr>
        <w:t>52</w:t>
      </w:r>
    </w:p>
    <w:p w14:paraId="151908BD" w14:textId="77777777" w:rsidR="00CC318D" w:rsidRDefault="00CC318D" w:rsidP="00CC318D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</w:p>
    <w:p w14:paraId="3D62DAD6" w14:textId="24132303" w:rsidR="00CC318D" w:rsidRDefault="00CC318D" w:rsidP="00CC318D">
      <w:pPr>
        <w:spacing w:after="200" w:line="276" w:lineRule="auto"/>
        <w:ind w:firstLine="708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  <w:r w:rsidRPr="007702BA">
        <w:rPr>
          <w:rFonts w:ascii="Cambria" w:eastAsia="Calibri" w:hAnsi="Cambria" w:cs="Times New Roman"/>
          <w:bCs/>
          <w:sz w:val="24"/>
          <w:szCs w:val="24"/>
        </w:rPr>
        <w:t>На основание чл. 15, ал. 1 т. 6 и т. 9 от Устава на Сдружението</w:t>
      </w:r>
      <w:r>
        <w:rPr>
          <w:rFonts w:ascii="Cambria" w:eastAsia="Calibri" w:hAnsi="Cambria" w:cs="Times New Roman"/>
          <w:bCs/>
          <w:sz w:val="24"/>
          <w:szCs w:val="24"/>
        </w:rPr>
        <w:t xml:space="preserve">, Решение </w:t>
      </w:r>
      <w:r w:rsidR="00AF54F0">
        <w:rPr>
          <w:rFonts w:ascii="Cambria" w:eastAsia="Calibri" w:hAnsi="Cambria" w:cs="Times New Roman"/>
          <w:bCs/>
          <w:sz w:val="24"/>
          <w:szCs w:val="24"/>
        </w:rPr>
        <w:t xml:space="preserve">                        </w:t>
      </w:r>
      <w:r>
        <w:rPr>
          <w:rFonts w:ascii="Cambria" w:eastAsia="Calibri" w:hAnsi="Cambria" w:cs="Times New Roman"/>
          <w:bCs/>
          <w:sz w:val="24"/>
          <w:szCs w:val="24"/>
        </w:rPr>
        <w:t xml:space="preserve">№ УС-64.298/26.01.2023г., </w:t>
      </w:r>
      <w:r w:rsidRPr="007702BA">
        <w:rPr>
          <w:rFonts w:ascii="Cambria" w:eastAsia="Calibri" w:hAnsi="Cambria" w:cs="Times New Roman"/>
          <w:bCs/>
          <w:sz w:val="24"/>
          <w:szCs w:val="24"/>
        </w:rPr>
        <w:t>Общото събрание</w:t>
      </w:r>
      <w:r>
        <w:rPr>
          <w:rFonts w:ascii="Cambria" w:eastAsia="Calibri" w:hAnsi="Cambria" w:cs="Times New Roman"/>
          <w:bCs/>
          <w:sz w:val="24"/>
          <w:szCs w:val="24"/>
        </w:rPr>
        <w:t xml:space="preserve"> РЕШИ:</w:t>
      </w:r>
    </w:p>
    <w:p w14:paraId="14720F33" w14:textId="4E5A5756" w:rsidR="00CC318D" w:rsidRPr="00DC754A" w:rsidRDefault="00CC318D" w:rsidP="00CC318D">
      <w:pPr>
        <w:pStyle w:val="a7"/>
        <w:numPr>
          <w:ilvl w:val="0"/>
          <w:numId w:val="3"/>
        </w:numPr>
        <w:ind w:left="0" w:firstLine="1120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 xml:space="preserve">Одобрява и </w:t>
      </w:r>
      <w:r w:rsidRPr="00DC754A">
        <w:rPr>
          <w:rFonts w:ascii="Cambria" w:eastAsia="Calibri" w:hAnsi="Cambria" w:cs="Times New Roman"/>
          <w:bCs/>
          <w:sz w:val="24"/>
          <w:szCs w:val="24"/>
        </w:rPr>
        <w:t xml:space="preserve">приема </w:t>
      </w:r>
      <w:r w:rsidRPr="00DC754A">
        <w:rPr>
          <w:rFonts w:ascii="Cambria" w:eastAsia="Calibri" w:hAnsi="Cambria" w:cs="Times New Roman"/>
          <w:b/>
          <w:sz w:val="24"/>
          <w:szCs w:val="24"/>
        </w:rPr>
        <w:t>Годишен доклад на МИГ Кирково – Златоград</w:t>
      </w:r>
      <w:r w:rsidRPr="00DC754A">
        <w:rPr>
          <w:rFonts w:ascii="Cambria" w:eastAsia="Calibri" w:hAnsi="Cambria" w:cs="Times New Roman"/>
          <w:bCs/>
          <w:sz w:val="24"/>
          <w:szCs w:val="24"/>
        </w:rPr>
        <w:t xml:space="preserve"> за отчитане изпълнението на СВОМР - подмярка </w:t>
      </w:r>
      <w:r w:rsidRPr="00ED1DA9">
        <w:rPr>
          <w:rFonts w:ascii="Cambria" w:eastAsia="Calibri" w:hAnsi="Cambria" w:cs="Times New Roman"/>
          <w:b/>
          <w:sz w:val="24"/>
          <w:szCs w:val="24"/>
        </w:rPr>
        <w:t xml:space="preserve">19.2 </w:t>
      </w:r>
      <w:r w:rsidRPr="00ED1DA9">
        <w:rPr>
          <w:rFonts w:ascii="Cambria" w:eastAsia="Calibri" w:hAnsi="Cambria" w:cs="Times New Roman"/>
          <w:bCs/>
          <w:sz w:val="24"/>
          <w:szCs w:val="24"/>
        </w:rPr>
        <w:t>„Прилагане на операции в рамките на стратегии за ВОМР“</w:t>
      </w:r>
      <w:r w:rsidRPr="00DC754A">
        <w:rPr>
          <w:rFonts w:ascii="Cambria" w:eastAsia="Calibri" w:hAnsi="Cambria" w:cs="Times New Roman"/>
          <w:bCs/>
          <w:sz w:val="24"/>
          <w:szCs w:val="24"/>
        </w:rPr>
        <w:t xml:space="preserve"> за периода </w:t>
      </w:r>
      <w:r w:rsidRPr="00DC754A">
        <w:rPr>
          <w:rFonts w:ascii="Cambria" w:eastAsia="Calibri" w:hAnsi="Cambria" w:cs="Times New Roman"/>
          <w:b/>
          <w:sz w:val="24"/>
          <w:szCs w:val="24"/>
        </w:rPr>
        <w:t>01.01.202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DC754A">
        <w:rPr>
          <w:rFonts w:ascii="Cambria" w:eastAsia="Calibri" w:hAnsi="Cambria" w:cs="Times New Roman"/>
          <w:b/>
          <w:sz w:val="24"/>
          <w:szCs w:val="24"/>
        </w:rPr>
        <w:t>г. до 31.12.202</w:t>
      </w:r>
      <w:r>
        <w:rPr>
          <w:rFonts w:ascii="Cambria" w:eastAsia="Calibri" w:hAnsi="Cambria" w:cs="Times New Roman"/>
          <w:b/>
          <w:sz w:val="24"/>
          <w:szCs w:val="24"/>
        </w:rPr>
        <w:t>2</w:t>
      </w:r>
      <w:r w:rsidRPr="00DC754A">
        <w:rPr>
          <w:rFonts w:ascii="Cambria" w:eastAsia="Calibri" w:hAnsi="Cambria" w:cs="Times New Roman"/>
          <w:b/>
          <w:sz w:val="24"/>
          <w:szCs w:val="24"/>
        </w:rPr>
        <w:t>г.</w:t>
      </w:r>
    </w:p>
    <w:p w14:paraId="493A25A2" w14:textId="77777777" w:rsidR="00CC318D" w:rsidRDefault="00CC318D" w:rsidP="00CC318D">
      <w:pPr>
        <w:spacing w:after="200" w:line="276" w:lineRule="auto"/>
        <w:ind w:firstLine="708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bookmarkEnd w:id="6"/>
    <w:p w14:paraId="56C288A0" w14:textId="77777777" w:rsidR="00CC318D" w:rsidRPr="007702BA" w:rsidRDefault="00CC318D" w:rsidP="00CC318D">
      <w:pPr>
        <w:spacing w:after="200" w:line="276" w:lineRule="auto"/>
        <w:ind w:firstLine="708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14:paraId="000034A0" w14:textId="77777777" w:rsidR="00CC318D" w:rsidRPr="009C6A49" w:rsidRDefault="00CC318D" w:rsidP="00CC318D">
      <w:pPr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Настоящето решение е прието на заседание на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Общо събрание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на СНЦ „МИГ Кирково – Златоград“ проведено на 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05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0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.202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г. при общ брой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тридесет и четири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членове, брой участвали </w:t>
      </w:r>
      <w:r w:rsidRPr="00A76426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в гласуването </w:t>
      </w:r>
      <w:r w:rsidRPr="009660AB">
        <w:rPr>
          <w:rFonts w:ascii="Cambria" w:eastAsia="Times New Roman" w:hAnsi="Cambria" w:cstheme="minorHAnsi"/>
          <w:iCs/>
          <w:sz w:val="24"/>
          <w:szCs w:val="24"/>
          <w:lang w:eastAsia="bg-BG"/>
        </w:rPr>
        <w:t>19 /деветнадесет/,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гласували: </w:t>
      </w:r>
    </w:p>
    <w:p w14:paraId="22EF9114" w14:textId="77777777" w:rsidR="00CC318D" w:rsidRPr="009C6A49" w:rsidRDefault="00CC318D" w:rsidP="00CC318D">
      <w:pPr>
        <w:spacing w:after="0" w:line="240" w:lineRule="auto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ЗА – 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19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 /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деветнадесет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/, ПРОТИВ – 0 /нула/, ВЪЗДЪРЖАЛ СЕ – 0 /нула/</w:t>
      </w:r>
    </w:p>
    <w:p w14:paraId="5B9D7386" w14:textId="77777777" w:rsidR="00CC318D" w:rsidRPr="009C6A49" w:rsidRDefault="00CC318D" w:rsidP="00CC31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4265B957" w14:textId="77777777" w:rsidR="00CC318D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53841A64" w14:textId="77777777" w:rsidR="00CC318D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0DF55BBA" w14:textId="77777777" w:rsidR="00CC318D" w:rsidRPr="009C6A49" w:rsidRDefault="00CC318D" w:rsidP="00CC318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Председател на УС на МИГ</w:t>
      </w:r>
    </w:p>
    <w:p w14:paraId="18CCA98B" w14:textId="77777777" w:rsidR="00CC318D" w:rsidRDefault="00CC318D" w:rsidP="00CC318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Сали Рамадан</w:t>
      </w:r>
    </w:p>
    <w:p w14:paraId="7E90EB18" w14:textId="77777777" w:rsidR="00CC318D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1898015D" w14:textId="77777777" w:rsidR="00CC318D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1A791A30" w14:textId="77777777" w:rsidR="00CC318D" w:rsidRPr="009C6A49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671E169D" w14:textId="75612D15" w:rsidR="00CC318D" w:rsidRDefault="00CC318D" w:rsidP="005671F3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2C0B874D" w14:textId="51525470" w:rsidR="00CC318D" w:rsidRDefault="00CC318D" w:rsidP="005671F3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5E7E20C1" w14:textId="27BB84AD" w:rsidR="00CC318D" w:rsidRDefault="00CC318D" w:rsidP="005671F3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5FDD9E4A" w14:textId="540E549F" w:rsidR="00CC318D" w:rsidRDefault="00CC318D" w:rsidP="005671F3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763960E6" w14:textId="77777777" w:rsidR="00CC318D" w:rsidRDefault="00CC318D" w:rsidP="00CC318D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lastRenderedPageBreak/>
        <w:t>ПРЕПИС – ИЗВЛЕЧЕНИЕ</w:t>
      </w:r>
    </w:p>
    <w:p w14:paraId="124742C8" w14:textId="77777777" w:rsidR="00CC318D" w:rsidRDefault="00CC318D" w:rsidP="00CC318D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52D9A36F" w14:textId="77777777" w:rsidR="00CC318D" w:rsidRDefault="00CC318D" w:rsidP="00CC318D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2DD63382" w14:textId="77777777" w:rsidR="00CC318D" w:rsidRPr="009C6A49" w:rsidRDefault="00CC318D" w:rsidP="00CC31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0D82C2F8" w14:textId="66EADEB1" w:rsidR="00CC318D" w:rsidRPr="009C6A49" w:rsidRDefault="00CC318D" w:rsidP="00CC318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ТРЕТА </w:t>
      </w: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ТОЧКА ОТ ДНЕВНИЯ РЕД</w:t>
      </w:r>
    </w:p>
    <w:p w14:paraId="6C7E6C2C" w14:textId="77777777" w:rsidR="00CC318D" w:rsidRDefault="00CC318D" w:rsidP="00CC318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4908CA25" w14:textId="77777777" w:rsidR="00CC318D" w:rsidRDefault="00CC318D" w:rsidP="00CC318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39620915" w14:textId="31F230C2" w:rsidR="00CC318D" w:rsidRPr="007702BA" w:rsidRDefault="00CC318D" w:rsidP="00CC318D">
      <w:pPr>
        <w:shd w:val="clear" w:color="auto" w:fill="FFFFFF"/>
        <w:spacing w:before="150"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ОТНОСНО:</w:t>
      </w:r>
      <w:r w:rsidRPr="009C6A49"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  <w:r w:rsidRPr="00520EA1">
        <w:rPr>
          <w:rFonts w:ascii="Cambria" w:hAnsi="Cambria"/>
          <w:sz w:val="24"/>
          <w:szCs w:val="24"/>
        </w:rPr>
        <w:t>Приемане на Годишен финансов отчет за 2022г.</w:t>
      </w:r>
    </w:p>
    <w:p w14:paraId="01034F43" w14:textId="77777777" w:rsidR="00CC318D" w:rsidRDefault="00CC318D" w:rsidP="00CC318D">
      <w:pPr>
        <w:spacing w:line="256" w:lineRule="auto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</w:p>
    <w:p w14:paraId="77046EA4" w14:textId="03AD8E1B" w:rsidR="00CC318D" w:rsidRPr="00E170C0" w:rsidRDefault="00CC318D" w:rsidP="00CC318D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  <w:bookmarkStart w:id="7" w:name="_Hlk129950580"/>
      <w:r w:rsidRPr="00BE5C26">
        <w:rPr>
          <w:rFonts w:ascii="Cambria" w:eastAsia="Calibri" w:hAnsi="Cambria"/>
          <w:b/>
          <w:sz w:val="24"/>
          <w:szCs w:val="24"/>
        </w:rPr>
        <w:t xml:space="preserve">РЕШЕНИЕ № ОС – </w:t>
      </w:r>
      <w:r>
        <w:rPr>
          <w:rFonts w:ascii="Cambria" w:eastAsia="Calibri" w:hAnsi="Cambria"/>
          <w:b/>
          <w:sz w:val="24"/>
          <w:szCs w:val="24"/>
        </w:rPr>
        <w:t>9</w:t>
      </w:r>
      <w:r w:rsidRPr="00BE5C26">
        <w:rPr>
          <w:rFonts w:ascii="Cambria" w:eastAsia="Calibri" w:hAnsi="Cambria"/>
          <w:b/>
          <w:sz w:val="24"/>
          <w:szCs w:val="24"/>
        </w:rPr>
        <w:t xml:space="preserve">. </w:t>
      </w:r>
      <w:r w:rsidR="001A7C5E" w:rsidRPr="00E170C0">
        <w:rPr>
          <w:rFonts w:ascii="Cambria" w:eastAsia="Calibri" w:hAnsi="Cambria"/>
          <w:b/>
          <w:sz w:val="24"/>
          <w:szCs w:val="24"/>
        </w:rPr>
        <w:t>53</w:t>
      </w:r>
    </w:p>
    <w:p w14:paraId="0015775A" w14:textId="77777777" w:rsidR="00CC318D" w:rsidRDefault="00CC318D" w:rsidP="00CC318D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</w:p>
    <w:p w14:paraId="1BA1C84C" w14:textId="29315E47" w:rsidR="00CC318D" w:rsidRDefault="00CC318D" w:rsidP="00CC318D">
      <w:pPr>
        <w:spacing w:after="20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bookmarkStart w:id="8" w:name="_Hlk95464764"/>
      <w:r w:rsidRPr="00A77C86">
        <w:rPr>
          <w:rFonts w:ascii="Cambria" w:eastAsia="Times New Roman" w:hAnsi="Cambria" w:cs="Times New Roman"/>
          <w:bCs/>
          <w:sz w:val="24"/>
          <w:szCs w:val="24"/>
        </w:rPr>
        <w:t>На основание чл. 15, ал.1 т.7 и т.9 от Устава на Сдружението,</w:t>
      </w:r>
      <w:r w:rsidRPr="00A47C86">
        <w:t xml:space="preserve"> </w:t>
      </w:r>
      <w:r w:rsidRPr="00A47C86">
        <w:rPr>
          <w:rFonts w:ascii="Cambria" w:eastAsia="Times New Roman" w:hAnsi="Cambria" w:cs="Times New Roman"/>
          <w:bCs/>
          <w:sz w:val="24"/>
          <w:szCs w:val="24"/>
        </w:rPr>
        <w:t xml:space="preserve">в съответствие с </w:t>
      </w:r>
      <w:r w:rsidRPr="00422224">
        <w:rPr>
          <w:rFonts w:ascii="Cambria" w:eastAsia="Times New Roman" w:hAnsi="Cambria" w:cs="Times New Roman"/>
          <w:bCs/>
          <w:sz w:val="24"/>
          <w:szCs w:val="24"/>
        </w:rPr>
        <w:t xml:space="preserve">             </w:t>
      </w:r>
      <w:r w:rsidRPr="00A47C86">
        <w:rPr>
          <w:rFonts w:ascii="Cambria" w:eastAsia="Times New Roman" w:hAnsi="Cambria" w:cs="Times New Roman"/>
          <w:bCs/>
          <w:sz w:val="24"/>
          <w:szCs w:val="24"/>
        </w:rPr>
        <w:t>чл. 40, ал. 2 от ЗЮЛНЦ и</w:t>
      </w:r>
      <w:r w:rsidRPr="00A77C86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Cs/>
          <w:sz w:val="24"/>
          <w:szCs w:val="24"/>
        </w:rPr>
        <w:t>Решение №УС-65.302/</w:t>
      </w:r>
      <w:r w:rsidR="0029517B" w:rsidRPr="0029517B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Cs/>
          <w:sz w:val="24"/>
          <w:szCs w:val="24"/>
        </w:rPr>
        <w:t>01.03.2023г., на УС на МИГ за одобрение на ГФО/2022г., Общото събрание РЕШИ:</w:t>
      </w:r>
    </w:p>
    <w:p w14:paraId="288DD86A" w14:textId="0AA90DA6" w:rsidR="00CC318D" w:rsidRPr="00A47C86" w:rsidRDefault="00CC318D" w:rsidP="00CC318D">
      <w:pPr>
        <w:pStyle w:val="a7"/>
        <w:numPr>
          <w:ilvl w:val="0"/>
          <w:numId w:val="4"/>
        </w:numPr>
        <w:spacing w:line="240" w:lineRule="auto"/>
        <w:ind w:left="0" w:firstLine="851"/>
        <w:jc w:val="both"/>
        <w:rPr>
          <w:rFonts w:ascii="Calibri" w:eastAsia="Calibri" w:hAnsi="Calibri" w:cs="Times New Roman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>Одобрява и п</w:t>
      </w:r>
      <w:r w:rsidRPr="00A47C86">
        <w:rPr>
          <w:rFonts w:ascii="Cambria" w:eastAsia="Times New Roman" w:hAnsi="Cambria" w:cs="Times New Roman"/>
          <w:bCs/>
          <w:sz w:val="24"/>
          <w:szCs w:val="24"/>
        </w:rPr>
        <w:t xml:space="preserve">риема </w:t>
      </w:r>
      <w:r w:rsidRPr="00A47C86">
        <w:rPr>
          <w:rFonts w:ascii="Cambria" w:eastAsia="Times New Roman" w:hAnsi="Cambria" w:cs="Times New Roman"/>
          <w:b/>
          <w:sz w:val="24"/>
          <w:szCs w:val="24"/>
        </w:rPr>
        <w:t>Годишния финансов отчет за 202</w:t>
      </w:r>
      <w:r>
        <w:rPr>
          <w:rFonts w:ascii="Cambria" w:eastAsia="Times New Roman" w:hAnsi="Cambria" w:cs="Times New Roman"/>
          <w:b/>
          <w:sz w:val="24"/>
          <w:szCs w:val="24"/>
        </w:rPr>
        <w:t>2</w:t>
      </w:r>
      <w:r w:rsidRPr="00A47C86">
        <w:rPr>
          <w:rFonts w:ascii="Cambria" w:eastAsia="Times New Roman" w:hAnsi="Cambria" w:cs="Times New Roman"/>
          <w:b/>
          <w:sz w:val="24"/>
          <w:szCs w:val="24"/>
        </w:rPr>
        <w:t xml:space="preserve">г. на 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 </w:t>
      </w:r>
      <w:r w:rsidRPr="00A47C86">
        <w:rPr>
          <w:rFonts w:ascii="Cambria" w:eastAsia="Times New Roman" w:hAnsi="Cambria" w:cs="Times New Roman"/>
          <w:b/>
          <w:sz w:val="24"/>
          <w:szCs w:val="24"/>
        </w:rPr>
        <w:t>„МИГ Кирково – Златоград“</w:t>
      </w:r>
      <w:r>
        <w:rPr>
          <w:rFonts w:ascii="Cambria" w:eastAsia="Times New Roman" w:hAnsi="Cambria" w:cs="Times New Roman"/>
          <w:b/>
          <w:sz w:val="24"/>
          <w:szCs w:val="24"/>
        </w:rPr>
        <w:t>.</w:t>
      </w:r>
    </w:p>
    <w:p w14:paraId="64B414F3" w14:textId="77777777" w:rsidR="00CC318D" w:rsidRPr="00A47C86" w:rsidRDefault="00CC318D" w:rsidP="00CC318D">
      <w:pPr>
        <w:pStyle w:val="a7"/>
        <w:spacing w:line="240" w:lineRule="auto"/>
        <w:ind w:left="1480"/>
        <w:jc w:val="both"/>
        <w:rPr>
          <w:rFonts w:ascii="Calibri" w:eastAsia="Calibri" w:hAnsi="Calibri" w:cs="Times New Roman"/>
        </w:rPr>
      </w:pPr>
    </w:p>
    <w:p w14:paraId="33624551" w14:textId="18E9B9CC" w:rsidR="00CC318D" w:rsidRPr="00D84046" w:rsidRDefault="00CC318D" w:rsidP="00CC318D">
      <w:pPr>
        <w:pStyle w:val="a7"/>
        <w:numPr>
          <w:ilvl w:val="0"/>
          <w:numId w:val="4"/>
        </w:numPr>
        <w:ind w:left="0" w:firstLine="708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D84046">
        <w:rPr>
          <w:rFonts w:ascii="Cambria" w:eastAsia="Times New Roman" w:hAnsi="Cambria" w:cs="Times New Roman"/>
          <w:bCs/>
          <w:sz w:val="24"/>
          <w:szCs w:val="24"/>
        </w:rPr>
        <w:t>Възлага на Изпълнителния директор да представи необходимите документи за публикуване на финансовия отчет пред Националния статистически институт и в Търговския регистър и регистър на юридически лица с нестопанска цел в определените от закона срокове</w:t>
      </w:r>
      <w:r>
        <w:t>.</w:t>
      </w:r>
      <w:bookmarkEnd w:id="8"/>
      <w:r w:rsidR="00AF54F0" w:rsidRPr="00AF54F0">
        <w:t xml:space="preserve"> </w:t>
      </w:r>
      <w:bookmarkEnd w:id="7"/>
    </w:p>
    <w:p w14:paraId="5C0A0619" w14:textId="77777777" w:rsidR="00CC318D" w:rsidRPr="007702BA" w:rsidRDefault="00CC318D" w:rsidP="00CC318D">
      <w:pPr>
        <w:spacing w:after="200" w:line="276" w:lineRule="auto"/>
        <w:ind w:firstLine="708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14:paraId="0798C67A" w14:textId="77777777" w:rsidR="00CC318D" w:rsidRPr="009C6A49" w:rsidRDefault="00CC318D" w:rsidP="00CC318D">
      <w:pPr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Настоящето решение е прието на заседание на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Общо събрание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на СНЦ „МИГ Кирково – Златоград“ проведено на 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05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0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.202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г. при общ брой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тридесет и четири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членове, брой участвали </w:t>
      </w:r>
      <w:r w:rsidRPr="00A76426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в гласуването </w:t>
      </w:r>
      <w:r w:rsidRPr="009660AB">
        <w:rPr>
          <w:rFonts w:ascii="Cambria" w:eastAsia="Times New Roman" w:hAnsi="Cambria" w:cstheme="minorHAnsi"/>
          <w:iCs/>
          <w:sz w:val="24"/>
          <w:szCs w:val="24"/>
          <w:lang w:eastAsia="bg-BG"/>
        </w:rPr>
        <w:t>19 /деветнадесет/,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гласували: </w:t>
      </w:r>
    </w:p>
    <w:p w14:paraId="0B02DE30" w14:textId="77777777" w:rsidR="00CC318D" w:rsidRPr="009C6A49" w:rsidRDefault="00CC318D" w:rsidP="00CC318D">
      <w:pPr>
        <w:spacing w:after="0" w:line="240" w:lineRule="auto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ЗА – 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19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 /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деветнадесет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/, ПРОТИВ – 0 /нула/, ВЪЗДЪРЖАЛ СЕ – 0 /нула/</w:t>
      </w:r>
    </w:p>
    <w:p w14:paraId="08127CD5" w14:textId="77777777" w:rsidR="00CC318D" w:rsidRPr="009C6A49" w:rsidRDefault="00CC318D" w:rsidP="00CC318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484B9CFE" w14:textId="77777777" w:rsidR="00CC318D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17D29D29" w14:textId="77777777" w:rsidR="00CC318D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05E3DC0E" w14:textId="77777777" w:rsidR="00CC318D" w:rsidRPr="009C6A49" w:rsidRDefault="00CC318D" w:rsidP="00CC318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Председател на УС на МИГ</w:t>
      </w:r>
    </w:p>
    <w:p w14:paraId="117DB45E" w14:textId="77777777" w:rsidR="00CC318D" w:rsidRDefault="00CC318D" w:rsidP="00CC318D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Сали Рамадан</w:t>
      </w:r>
    </w:p>
    <w:p w14:paraId="1E7D453B" w14:textId="77777777" w:rsidR="00CC318D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46D59C0F" w14:textId="77777777" w:rsidR="00CC318D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0BD0CB10" w14:textId="77777777" w:rsidR="00CC318D" w:rsidRPr="009C6A49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640ACF98" w14:textId="77777777" w:rsidR="00CC318D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bookmarkEnd w:id="2"/>
    <w:p w14:paraId="3691C6F0" w14:textId="77777777" w:rsidR="00FA7BE8" w:rsidRDefault="00FA7BE8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sectPr w:rsidR="00FA7BE8" w:rsidSect="005671F3">
          <w:headerReference w:type="default" r:id="rId7"/>
          <w:pgSz w:w="11906" w:h="16838"/>
          <w:pgMar w:top="709" w:right="1274" w:bottom="1417" w:left="1417" w:header="708" w:footer="708" w:gutter="0"/>
          <w:cols w:space="708"/>
          <w:docGrid w:linePitch="360"/>
        </w:sectPr>
      </w:pPr>
    </w:p>
    <w:p w14:paraId="1189B66A" w14:textId="77777777" w:rsidR="00FA7BE8" w:rsidRDefault="00FA7BE8" w:rsidP="00FA7BE8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lastRenderedPageBreak/>
        <w:t>ПРЕПИС – ИЗВЛЕЧЕНИЕ</w:t>
      </w:r>
    </w:p>
    <w:p w14:paraId="6B27B016" w14:textId="77777777" w:rsidR="00FA7BE8" w:rsidRDefault="00FA7BE8" w:rsidP="00FA7BE8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6C9B22F1" w14:textId="77777777" w:rsidR="00FA7BE8" w:rsidRDefault="00FA7BE8" w:rsidP="00FA7BE8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16986792" w14:textId="77777777" w:rsidR="00FA7BE8" w:rsidRPr="009C6A49" w:rsidRDefault="00FA7BE8" w:rsidP="00FA7BE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6FCA14CB" w14:textId="35746F68" w:rsidR="00FA7BE8" w:rsidRPr="009C6A49" w:rsidRDefault="00FA7BE8" w:rsidP="00FA7BE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ТРЕТА </w:t>
      </w: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ЧЕТВЪРТА </w:t>
      </w: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ОТ ДНЕВНИЯ РЕД</w:t>
      </w:r>
    </w:p>
    <w:p w14:paraId="368C97E6" w14:textId="77777777" w:rsidR="00FA7BE8" w:rsidRDefault="00FA7BE8" w:rsidP="00FA7BE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4AAC189D" w14:textId="77777777" w:rsidR="00FA7BE8" w:rsidRDefault="00FA7BE8" w:rsidP="00FA7BE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47391281" w14:textId="4CA342A1" w:rsidR="00FA7BE8" w:rsidRPr="007702BA" w:rsidRDefault="00FA7BE8" w:rsidP="00FA7BE8">
      <w:pPr>
        <w:shd w:val="clear" w:color="auto" w:fill="FFFFFF"/>
        <w:spacing w:before="150"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ОТНОСНО:</w:t>
      </w:r>
      <w:r w:rsidRPr="009C6A49"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  <w:r w:rsidRPr="00FA7BE8">
        <w:rPr>
          <w:rFonts w:ascii="Cambria" w:hAnsi="Cambria"/>
          <w:sz w:val="24"/>
          <w:szCs w:val="24"/>
        </w:rPr>
        <w:t>Представяне на продуктите и изпълнение по проект №BG06RDNP001-19.355-0007 „Стимулиране на туризма на териториите на МИГ „Ардино-Джебел“ и МИГ „Кирково-Златоград“.</w:t>
      </w:r>
      <w:r w:rsidRPr="00FA7BE8">
        <w:rPr>
          <w:rFonts w:ascii="Cambria" w:hAnsi="Cambria"/>
          <w:sz w:val="24"/>
          <w:szCs w:val="24"/>
        </w:rPr>
        <w:tab/>
      </w:r>
    </w:p>
    <w:p w14:paraId="7387C609" w14:textId="77777777" w:rsidR="00FA7BE8" w:rsidRDefault="00FA7BE8" w:rsidP="00FA7BE8">
      <w:pPr>
        <w:spacing w:line="256" w:lineRule="auto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</w:p>
    <w:p w14:paraId="3AC54C0B" w14:textId="0B2E96CF" w:rsidR="00FA7BE8" w:rsidRPr="00E170C0" w:rsidRDefault="00FA7BE8" w:rsidP="00FA7BE8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  <w:r w:rsidRPr="00BE5C26">
        <w:rPr>
          <w:rFonts w:ascii="Cambria" w:eastAsia="Calibri" w:hAnsi="Cambria"/>
          <w:b/>
          <w:sz w:val="24"/>
          <w:szCs w:val="24"/>
        </w:rPr>
        <w:t xml:space="preserve">РЕШЕНИЕ № ОС – </w:t>
      </w:r>
      <w:r>
        <w:rPr>
          <w:rFonts w:ascii="Cambria" w:eastAsia="Calibri" w:hAnsi="Cambria"/>
          <w:b/>
          <w:sz w:val="24"/>
          <w:szCs w:val="24"/>
        </w:rPr>
        <w:t>9</w:t>
      </w:r>
      <w:r w:rsidRPr="00BE5C26">
        <w:rPr>
          <w:rFonts w:ascii="Cambria" w:eastAsia="Calibri" w:hAnsi="Cambria"/>
          <w:b/>
          <w:sz w:val="24"/>
          <w:szCs w:val="24"/>
        </w:rPr>
        <w:t xml:space="preserve">. </w:t>
      </w:r>
      <w:r w:rsidRPr="00E170C0">
        <w:rPr>
          <w:rFonts w:ascii="Cambria" w:eastAsia="Calibri" w:hAnsi="Cambria"/>
          <w:b/>
          <w:sz w:val="24"/>
          <w:szCs w:val="24"/>
        </w:rPr>
        <w:t>5</w:t>
      </w:r>
      <w:r w:rsidR="00E03097">
        <w:rPr>
          <w:rFonts w:ascii="Cambria" w:eastAsia="Calibri" w:hAnsi="Cambria"/>
          <w:b/>
          <w:sz w:val="24"/>
          <w:szCs w:val="24"/>
        </w:rPr>
        <w:t>4</w:t>
      </w:r>
    </w:p>
    <w:p w14:paraId="3E0316BE" w14:textId="77777777" w:rsidR="00FA7BE8" w:rsidRDefault="00FA7BE8" w:rsidP="00FA7BE8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</w:p>
    <w:p w14:paraId="178C3B36" w14:textId="505B3129" w:rsidR="00FA7BE8" w:rsidRDefault="00FA7BE8" w:rsidP="00FA7BE8">
      <w:pPr>
        <w:spacing w:after="20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77C86">
        <w:rPr>
          <w:rFonts w:ascii="Cambria" w:eastAsia="Times New Roman" w:hAnsi="Cambria" w:cs="Times New Roman"/>
          <w:bCs/>
          <w:sz w:val="24"/>
          <w:szCs w:val="24"/>
        </w:rPr>
        <w:t>На основание чл. 15, ал.1 т.</w:t>
      </w:r>
      <w:r w:rsidR="00E03097">
        <w:rPr>
          <w:rFonts w:ascii="Cambria" w:eastAsia="Times New Roman" w:hAnsi="Cambria" w:cs="Times New Roman"/>
          <w:bCs/>
          <w:sz w:val="24"/>
          <w:szCs w:val="24"/>
        </w:rPr>
        <w:t>6</w:t>
      </w:r>
      <w:r w:rsidRPr="00A77C86">
        <w:rPr>
          <w:rFonts w:ascii="Cambria" w:eastAsia="Times New Roman" w:hAnsi="Cambria" w:cs="Times New Roman"/>
          <w:bCs/>
          <w:sz w:val="24"/>
          <w:szCs w:val="24"/>
        </w:rPr>
        <w:t xml:space="preserve"> и т.</w:t>
      </w:r>
      <w:r w:rsidR="00E03097">
        <w:rPr>
          <w:rFonts w:ascii="Cambria" w:eastAsia="Times New Roman" w:hAnsi="Cambria" w:cs="Times New Roman"/>
          <w:bCs/>
          <w:sz w:val="24"/>
          <w:szCs w:val="24"/>
        </w:rPr>
        <w:t xml:space="preserve">11 </w:t>
      </w:r>
      <w:r w:rsidRPr="00A77C86">
        <w:rPr>
          <w:rFonts w:ascii="Cambria" w:eastAsia="Times New Roman" w:hAnsi="Cambria" w:cs="Times New Roman"/>
          <w:bCs/>
          <w:sz w:val="24"/>
          <w:szCs w:val="24"/>
        </w:rPr>
        <w:t xml:space="preserve"> от Устава на Сдружението,</w:t>
      </w:r>
      <w:r w:rsidRPr="00A47C86">
        <w:t xml:space="preserve"> </w:t>
      </w:r>
      <w:r>
        <w:rPr>
          <w:rFonts w:ascii="Cambria" w:eastAsia="Times New Roman" w:hAnsi="Cambria" w:cs="Times New Roman"/>
          <w:bCs/>
          <w:sz w:val="24"/>
          <w:szCs w:val="24"/>
        </w:rPr>
        <w:t>Общото събрание РЕШИ:</w:t>
      </w:r>
    </w:p>
    <w:p w14:paraId="581EEE37" w14:textId="77777777" w:rsidR="00E03097" w:rsidRPr="00E03097" w:rsidRDefault="00E03097" w:rsidP="00FA7BE8">
      <w:pPr>
        <w:pStyle w:val="a7"/>
        <w:numPr>
          <w:ilvl w:val="0"/>
          <w:numId w:val="8"/>
        </w:numPr>
        <w:spacing w:line="240" w:lineRule="auto"/>
        <w:ind w:left="1480"/>
        <w:jc w:val="both"/>
        <w:rPr>
          <w:rFonts w:ascii="Calibri" w:eastAsia="Calibri" w:hAnsi="Calibri" w:cs="Times New Roman"/>
        </w:rPr>
      </w:pPr>
      <w:r w:rsidRPr="00E03097">
        <w:rPr>
          <w:rFonts w:ascii="Cambria" w:eastAsia="Times New Roman" w:hAnsi="Cambria" w:cs="Times New Roman"/>
          <w:bCs/>
          <w:sz w:val="24"/>
          <w:szCs w:val="24"/>
        </w:rPr>
        <w:t xml:space="preserve">Приема информацията за изпълнението на </w:t>
      </w:r>
      <w:r w:rsidRPr="00FA7BE8">
        <w:rPr>
          <w:rFonts w:ascii="Cambria" w:hAnsi="Cambria"/>
          <w:sz w:val="24"/>
          <w:szCs w:val="24"/>
        </w:rPr>
        <w:t>проект №BG06RDNP001-19.355-0007 „Стимулиране на туризма на териториите на МИГ „Ардино-Джебел“ и МИГ „Кирково-Златоград“</w:t>
      </w:r>
      <w:r>
        <w:rPr>
          <w:rFonts w:ascii="Cambria" w:hAnsi="Cambria"/>
          <w:sz w:val="24"/>
          <w:szCs w:val="24"/>
        </w:rPr>
        <w:t xml:space="preserve"> по подмярка 19,3 от ПРСР 2014-2020</w:t>
      </w:r>
    </w:p>
    <w:p w14:paraId="1318A8FF" w14:textId="59B38C6C" w:rsidR="00FA7BE8" w:rsidRPr="00E03097" w:rsidRDefault="00E03097" w:rsidP="00E03097">
      <w:pPr>
        <w:pStyle w:val="a7"/>
        <w:spacing w:line="240" w:lineRule="auto"/>
        <w:ind w:left="1480"/>
        <w:jc w:val="both"/>
        <w:rPr>
          <w:rFonts w:ascii="Calibri" w:eastAsia="Calibri" w:hAnsi="Calibri" w:cs="Times New Roman"/>
        </w:rPr>
      </w:pPr>
      <w:r w:rsidRPr="00FA7BE8">
        <w:rPr>
          <w:rFonts w:ascii="Cambria" w:hAnsi="Cambria"/>
          <w:sz w:val="24"/>
          <w:szCs w:val="24"/>
        </w:rPr>
        <w:tab/>
      </w:r>
    </w:p>
    <w:p w14:paraId="14F81C7D" w14:textId="77777777" w:rsidR="00FA7BE8" w:rsidRPr="007702BA" w:rsidRDefault="00FA7BE8" w:rsidP="00FA7BE8">
      <w:pPr>
        <w:spacing w:after="200" w:line="276" w:lineRule="auto"/>
        <w:ind w:firstLine="708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14:paraId="0D6995A5" w14:textId="77777777" w:rsidR="00FA7BE8" w:rsidRPr="009C6A49" w:rsidRDefault="00FA7BE8" w:rsidP="00FA7BE8">
      <w:pPr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Настоящето решение е прието на заседание на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Общо събрание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на СНЦ „МИГ Кирково – Златоград“ проведено на 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05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0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.202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г. при общ брой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тридесет и четири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членове, брой участвали </w:t>
      </w:r>
      <w:r w:rsidRPr="00A76426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в гласуването </w:t>
      </w:r>
      <w:r w:rsidRPr="009660AB">
        <w:rPr>
          <w:rFonts w:ascii="Cambria" w:eastAsia="Times New Roman" w:hAnsi="Cambria" w:cstheme="minorHAnsi"/>
          <w:iCs/>
          <w:sz w:val="24"/>
          <w:szCs w:val="24"/>
          <w:lang w:eastAsia="bg-BG"/>
        </w:rPr>
        <w:t>19 /деветнадесет/,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гласували: </w:t>
      </w:r>
    </w:p>
    <w:p w14:paraId="269E9131" w14:textId="77777777" w:rsidR="00FA7BE8" w:rsidRPr="009C6A49" w:rsidRDefault="00FA7BE8" w:rsidP="00FA7BE8">
      <w:pPr>
        <w:spacing w:after="0" w:line="240" w:lineRule="auto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ЗА – 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19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 /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деветнадесет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/, ПРОТИВ – 0 /нула/, ВЪЗДЪРЖАЛ СЕ – 0 /нула/</w:t>
      </w:r>
    </w:p>
    <w:p w14:paraId="2C34CBC2" w14:textId="77777777" w:rsidR="00FA7BE8" w:rsidRPr="009C6A49" w:rsidRDefault="00FA7BE8" w:rsidP="00FA7BE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0079ABD8" w14:textId="77777777" w:rsidR="00FA7BE8" w:rsidRDefault="00FA7BE8" w:rsidP="00FA7BE8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56C23331" w14:textId="77777777" w:rsidR="00FA7BE8" w:rsidRDefault="00FA7BE8" w:rsidP="00FA7BE8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7332C1B4" w14:textId="77777777" w:rsidR="00FA7BE8" w:rsidRPr="009C6A49" w:rsidRDefault="00FA7BE8" w:rsidP="00FA7BE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Председател на УС на МИГ</w:t>
      </w:r>
    </w:p>
    <w:p w14:paraId="7D3E1910" w14:textId="77777777" w:rsidR="00FA7BE8" w:rsidRDefault="00FA7BE8" w:rsidP="00FA7BE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Сали Рамадан</w:t>
      </w:r>
    </w:p>
    <w:p w14:paraId="5DF18A64" w14:textId="77777777" w:rsidR="00C02A12" w:rsidRDefault="00C02A12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sectPr w:rsidR="00C02A12" w:rsidSect="005671F3">
          <w:pgSz w:w="11906" w:h="16838"/>
          <w:pgMar w:top="709" w:right="1274" w:bottom="1417" w:left="1417" w:header="708" w:footer="708" w:gutter="0"/>
          <w:cols w:space="708"/>
          <w:docGrid w:linePitch="360"/>
        </w:sectPr>
      </w:pPr>
    </w:p>
    <w:p w14:paraId="1657049C" w14:textId="77777777" w:rsidR="00C02A12" w:rsidRDefault="00C02A12" w:rsidP="00C02A12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lastRenderedPageBreak/>
        <w:t>ПРЕПИС – ИЗВЛЕЧЕНИЕ</w:t>
      </w:r>
    </w:p>
    <w:p w14:paraId="235885D4" w14:textId="77777777" w:rsidR="00C02A12" w:rsidRDefault="00C02A12" w:rsidP="00C02A12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1612CF7D" w14:textId="77777777" w:rsidR="00C02A12" w:rsidRDefault="00C02A12" w:rsidP="00C02A12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6AAEAE19" w14:textId="77777777" w:rsidR="00C02A12" w:rsidRPr="009C6A49" w:rsidRDefault="00C02A12" w:rsidP="00C02A1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4A59DE0E" w14:textId="5D0F84EF" w:rsidR="00C02A12" w:rsidRPr="009C6A49" w:rsidRDefault="00C02A12" w:rsidP="00C02A1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ТРЕТА </w:t>
      </w: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>ПЕТА</w:t>
      </w:r>
      <w:r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</w:t>
      </w:r>
      <w:r w:rsidRPr="009C6A49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ОТ ДНЕВНИЯ РЕД</w:t>
      </w:r>
    </w:p>
    <w:p w14:paraId="74A8AB48" w14:textId="77777777" w:rsidR="00C02A12" w:rsidRDefault="00C02A12" w:rsidP="00C02A1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05BFCE17" w14:textId="77777777" w:rsidR="00C02A12" w:rsidRDefault="00C02A12" w:rsidP="00C02A1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bg-BG"/>
        </w:rPr>
      </w:pPr>
    </w:p>
    <w:p w14:paraId="2A51EF3F" w14:textId="00F2CE96" w:rsidR="00C02A12" w:rsidRPr="007702BA" w:rsidRDefault="00C02A12" w:rsidP="00C02A12">
      <w:pPr>
        <w:shd w:val="clear" w:color="auto" w:fill="FFFFFF"/>
        <w:spacing w:before="150"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ОТНОСНО:</w:t>
      </w:r>
      <w:r w:rsidRPr="009C6A49"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mbria" w:hAnsi="Cambria"/>
          <w:sz w:val="24"/>
          <w:szCs w:val="24"/>
        </w:rPr>
        <w:t xml:space="preserve"> Други  - Информация за проект на МИГ Кирково-Златоград по подмярка 19,1 </w:t>
      </w:r>
      <w:r w:rsidRPr="00FA7BE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и рамката на СВОМР  2023-2028</w:t>
      </w:r>
      <w:r w:rsidRPr="00FA7BE8">
        <w:rPr>
          <w:rFonts w:ascii="Cambria" w:hAnsi="Cambria"/>
          <w:sz w:val="24"/>
          <w:szCs w:val="24"/>
        </w:rPr>
        <w:tab/>
      </w:r>
    </w:p>
    <w:p w14:paraId="245401C8" w14:textId="77777777" w:rsidR="00C02A12" w:rsidRDefault="00C02A12" w:rsidP="00C02A12">
      <w:pPr>
        <w:spacing w:line="256" w:lineRule="auto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bg-BG"/>
        </w:rPr>
        <w:t xml:space="preserve"> </w:t>
      </w:r>
    </w:p>
    <w:p w14:paraId="45D50A7B" w14:textId="630D8B01" w:rsidR="00C02A12" w:rsidRPr="00E170C0" w:rsidRDefault="00C02A12" w:rsidP="00C02A12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  <w:r w:rsidRPr="00BE5C26">
        <w:rPr>
          <w:rFonts w:ascii="Cambria" w:eastAsia="Calibri" w:hAnsi="Cambria"/>
          <w:b/>
          <w:sz w:val="24"/>
          <w:szCs w:val="24"/>
        </w:rPr>
        <w:t xml:space="preserve">РЕШЕНИЕ № ОС – </w:t>
      </w:r>
      <w:r>
        <w:rPr>
          <w:rFonts w:ascii="Cambria" w:eastAsia="Calibri" w:hAnsi="Cambria"/>
          <w:b/>
          <w:sz w:val="24"/>
          <w:szCs w:val="24"/>
        </w:rPr>
        <w:t>9</w:t>
      </w:r>
      <w:r w:rsidRPr="00BE5C26">
        <w:rPr>
          <w:rFonts w:ascii="Cambria" w:eastAsia="Calibri" w:hAnsi="Cambria"/>
          <w:b/>
          <w:sz w:val="24"/>
          <w:szCs w:val="24"/>
        </w:rPr>
        <w:t xml:space="preserve">. </w:t>
      </w:r>
      <w:r w:rsidRPr="00E170C0">
        <w:rPr>
          <w:rFonts w:ascii="Cambria" w:eastAsia="Calibri" w:hAnsi="Cambria"/>
          <w:b/>
          <w:sz w:val="24"/>
          <w:szCs w:val="24"/>
        </w:rPr>
        <w:t>5</w:t>
      </w:r>
      <w:r>
        <w:rPr>
          <w:rFonts w:ascii="Cambria" w:eastAsia="Calibri" w:hAnsi="Cambria"/>
          <w:b/>
          <w:sz w:val="24"/>
          <w:szCs w:val="24"/>
        </w:rPr>
        <w:t>5</w:t>
      </w:r>
    </w:p>
    <w:p w14:paraId="18FFECB3" w14:textId="77777777" w:rsidR="00C02A12" w:rsidRDefault="00C02A12" w:rsidP="00C02A12">
      <w:pPr>
        <w:spacing w:after="200" w:line="276" w:lineRule="auto"/>
        <w:contextualSpacing/>
        <w:jc w:val="center"/>
        <w:rPr>
          <w:rFonts w:ascii="Cambria" w:eastAsia="Calibri" w:hAnsi="Cambria"/>
          <w:b/>
          <w:sz w:val="24"/>
          <w:szCs w:val="24"/>
        </w:rPr>
      </w:pPr>
    </w:p>
    <w:p w14:paraId="2D28449A" w14:textId="77777777" w:rsidR="00C02A12" w:rsidRDefault="00C02A12" w:rsidP="00C02A12">
      <w:pPr>
        <w:spacing w:after="200" w:line="240" w:lineRule="auto"/>
        <w:ind w:firstLine="720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77C86">
        <w:rPr>
          <w:rFonts w:ascii="Cambria" w:eastAsia="Times New Roman" w:hAnsi="Cambria" w:cs="Times New Roman"/>
          <w:bCs/>
          <w:sz w:val="24"/>
          <w:szCs w:val="24"/>
        </w:rPr>
        <w:t>На основание чл. 15, ал.1 т.</w:t>
      </w:r>
      <w:r>
        <w:rPr>
          <w:rFonts w:ascii="Cambria" w:eastAsia="Times New Roman" w:hAnsi="Cambria" w:cs="Times New Roman"/>
          <w:bCs/>
          <w:sz w:val="24"/>
          <w:szCs w:val="24"/>
        </w:rPr>
        <w:t>6</w:t>
      </w:r>
      <w:r w:rsidRPr="00A77C86">
        <w:rPr>
          <w:rFonts w:ascii="Cambria" w:eastAsia="Times New Roman" w:hAnsi="Cambria" w:cs="Times New Roman"/>
          <w:bCs/>
          <w:sz w:val="24"/>
          <w:szCs w:val="24"/>
        </w:rPr>
        <w:t xml:space="preserve"> и т.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11 </w:t>
      </w:r>
      <w:r w:rsidRPr="00A77C86">
        <w:rPr>
          <w:rFonts w:ascii="Cambria" w:eastAsia="Times New Roman" w:hAnsi="Cambria" w:cs="Times New Roman"/>
          <w:bCs/>
          <w:sz w:val="24"/>
          <w:szCs w:val="24"/>
        </w:rPr>
        <w:t xml:space="preserve"> от Устава на Сдружението,</w:t>
      </w:r>
      <w:r w:rsidRPr="00A47C86">
        <w:t xml:space="preserve"> </w:t>
      </w:r>
      <w:r>
        <w:rPr>
          <w:rFonts w:ascii="Cambria" w:eastAsia="Times New Roman" w:hAnsi="Cambria" w:cs="Times New Roman"/>
          <w:bCs/>
          <w:sz w:val="24"/>
          <w:szCs w:val="24"/>
        </w:rPr>
        <w:t>Общото събрание РЕШИ:</w:t>
      </w:r>
    </w:p>
    <w:p w14:paraId="632FFA02" w14:textId="77777777" w:rsidR="00C02A12" w:rsidRPr="00C02A12" w:rsidRDefault="00C02A12" w:rsidP="00C02A12">
      <w:pPr>
        <w:pStyle w:val="a7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Times New Roman"/>
        </w:rPr>
      </w:pPr>
      <w:r w:rsidRPr="00E03097">
        <w:rPr>
          <w:rFonts w:ascii="Cambria" w:eastAsia="Times New Roman" w:hAnsi="Cambria" w:cs="Times New Roman"/>
          <w:bCs/>
          <w:sz w:val="24"/>
          <w:szCs w:val="24"/>
        </w:rPr>
        <w:t>Приема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дейността на Управителния съвет и административния екип на МИГ Кирково-Златоград във връзка с подготовката и одобрението  на проект </w:t>
      </w:r>
      <w:r w:rsidRPr="00FA7BE8">
        <w:rPr>
          <w:rFonts w:ascii="Cambria" w:hAnsi="Cambria"/>
          <w:sz w:val="24"/>
          <w:szCs w:val="24"/>
        </w:rPr>
        <w:t>№BG06RDNP001-19.</w:t>
      </w:r>
      <w:r>
        <w:rPr>
          <w:rFonts w:ascii="Cambria" w:hAnsi="Cambria"/>
          <w:sz w:val="24"/>
          <w:szCs w:val="24"/>
        </w:rPr>
        <w:t>610-0070  по подмярка 19,1 – Помощ за подготвителни дейности от ПРСР</w:t>
      </w:r>
    </w:p>
    <w:p w14:paraId="6235AF36" w14:textId="3C080118" w:rsidR="00C02A12" w:rsidRPr="00C02A12" w:rsidRDefault="00C02A12" w:rsidP="00C02A12">
      <w:pPr>
        <w:pStyle w:val="a7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mbria" w:hAnsi="Cambria"/>
          <w:sz w:val="24"/>
          <w:szCs w:val="24"/>
        </w:rPr>
        <w:t xml:space="preserve">Възлага на УС и Изпълнителния Директор да предприемат необходимите действия във връзка с </w:t>
      </w:r>
      <w:r w:rsidR="00416045">
        <w:rPr>
          <w:rFonts w:ascii="Cambria" w:hAnsi="Cambria"/>
          <w:sz w:val="24"/>
          <w:szCs w:val="24"/>
        </w:rPr>
        <w:t>изпълнението на проекта по т.1, подготовка на нова Стратегия за ВОМР за период 2023-2028, организиране на обществено обсъждане за нея и представянето й по подмярка 19,2.</w:t>
      </w:r>
      <w:r w:rsidRPr="00FA7BE8">
        <w:rPr>
          <w:rFonts w:ascii="Cambria" w:hAnsi="Cambria"/>
          <w:sz w:val="24"/>
          <w:szCs w:val="24"/>
        </w:rPr>
        <w:t>-</w:t>
      </w:r>
    </w:p>
    <w:p w14:paraId="2F8BFD4C" w14:textId="77777777" w:rsidR="00416045" w:rsidRPr="00416045" w:rsidRDefault="00416045" w:rsidP="00C02A12">
      <w:pPr>
        <w:pStyle w:val="a7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mbria" w:hAnsi="Cambria"/>
          <w:sz w:val="24"/>
          <w:szCs w:val="24"/>
        </w:rPr>
        <w:t>Приема информацията за финансовата рамка за многофондова стратегия за ВОМР за периода 2023-2028;</w:t>
      </w:r>
    </w:p>
    <w:p w14:paraId="649715DF" w14:textId="77777777" w:rsidR="00C02A12" w:rsidRPr="007702BA" w:rsidRDefault="00C02A12" w:rsidP="00C02A12">
      <w:pPr>
        <w:spacing w:after="200" w:line="276" w:lineRule="auto"/>
        <w:ind w:firstLine="708"/>
        <w:contextualSpacing/>
        <w:jc w:val="both"/>
        <w:rPr>
          <w:rFonts w:ascii="Cambria" w:eastAsia="Calibri" w:hAnsi="Cambria" w:cs="Times New Roman"/>
          <w:bCs/>
          <w:sz w:val="24"/>
          <w:szCs w:val="24"/>
        </w:rPr>
      </w:pPr>
    </w:p>
    <w:p w14:paraId="132EEF38" w14:textId="77777777" w:rsidR="00C02A12" w:rsidRPr="009C6A49" w:rsidRDefault="00C02A12" w:rsidP="00C02A12">
      <w:pPr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Настоящето решение е прието на заседание на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Общо събрание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на СНЦ „МИГ Кирково – Златоград“ проведено на 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05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0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.202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г. при общ брой 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3</w:t>
      </w:r>
      <w:r w:rsidRPr="0072186F">
        <w:rPr>
          <w:rFonts w:ascii="Cambria" w:eastAsia="Times New Roman" w:hAnsi="Cambria" w:cstheme="minorHAnsi"/>
          <w:iCs/>
          <w:sz w:val="24"/>
          <w:szCs w:val="24"/>
          <w:lang w:eastAsia="bg-BG"/>
        </w:rPr>
        <w:t>4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>тридесет и четири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>/</w:t>
      </w:r>
      <w:r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членове, брой участвали </w:t>
      </w:r>
      <w:r w:rsidRPr="00A76426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в гласуването </w:t>
      </w:r>
      <w:r w:rsidRPr="009660AB">
        <w:rPr>
          <w:rFonts w:ascii="Cambria" w:eastAsia="Times New Roman" w:hAnsi="Cambria" w:cstheme="minorHAnsi"/>
          <w:iCs/>
          <w:sz w:val="24"/>
          <w:szCs w:val="24"/>
          <w:lang w:eastAsia="bg-BG"/>
        </w:rPr>
        <w:t>19 /деветнадесет/,</w:t>
      </w:r>
      <w:r w:rsidRPr="009C6A49">
        <w:rPr>
          <w:rFonts w:ascii="Cambria" w:eastAsia="Times New Roman" w:hAnsi="Cambria" w:cstheme="minorHAnsi"/>
          <w:iCs/>
          <w:sz w:val="24"/>
          <w:szCs w:val="24"/>
          <w:lang w:eastAsia="bg-BG"/>
        </w:rPr>
        <w:t xml:space="preserve"> гласували: </w:t>
      </w:r>
    </w:p>
    <w:p w14:paraId="0A9BFDB4" w14:textId="77777777" w:rsidR="00C02A12" w:rsidRPr="009C6A49" w:rsidRDefault="00C02A12" w:rsidP="00C02A12">
      <w:pPr>
        <w:spacing w:after="0" w:line="240" w:lineRule="auto"/>
        <w:rPr>
          <w:rFonts w:ascii="Cambria" w:eastAsia="Times New Roman" w:hAnsi="Cambria" w:cstheme="minorHAnsi"/>
          <w:iCs/>
          <w:sz w:val="24"/>
          <w:szCs w:val="24"/>
          <w:lang w:eastAsia="bg-BG"/>
        </w:rPr>
      </w:pP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ЗА – 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19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 xml:space="preserve"> /</w:t>
      </w:r>
      <w:r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деветнадесет</w:t>
      </w:r>
      <w:r w:rsidRPr="009C6A49">
        <w:rPr>
          <w:rFonts w:ascii="Cambria" w:eastAsia="Times New Roman" w:hAnsi="Cambria" w:cs="Times New Roman"/>
          <w:sz w:val="24"/>
          <w:szCs w:val="24"/>
          <w:u w:val="single"/>
          <w:lang w:eastAsia="bg-BG"/>
        </w:rPr>
        <w:t>/, ПРОТИВ – 0 /нула/, ВЪЗДЪРЖАЛ СЕ – 0 /нула/</w:t>
      </w:r>
    </w:p>
    <w:p w14:paraId="1D60AB60" w14:textId="77777777" w:rsidR="00C02A12" w:rsidRPr="009C6A49" w:rsidRDefault="00C02A12" w:rsidP="00C02A1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209B3235" w14:textId="77777777" w:rsidR="00C02A12" w:rsidRDefault="00C02A12" w:rsidP="00C02A12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7CE1D4CC" w14:textId="77777777" w:rsidR="00C02A12" w:rsidRDefault="00C02A12" w:rsidP="00C02A12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14:paraId="7EAD8320" w14:textId="77777777" w:rsidR="00C02A12" w:rsidRPr="009C6A49" w:rsidRDefault="00C02A12" w:rsidP="00C02A12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Председател на УС на МИГ</w:t>
      </w:r>
    </w:p>
    <w:p w14:paraId="618C6DEA" w14:textId="77777777" w:rsidR="00C02A12" w:rsidRDefault="00C02A12" w:rsidP="00C02A12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9C6A49">
        <w:rPr>
          <w:rFonts w:ascii="Cambria" w:eastAsia="Times New Roman" w:hAnsi="Cambria" w:cs="Times New Roman"/>
          <w:b/>
          <w:sz w:val="24"/>
          <w:szCs w:val="24"/>
        </w:rPr>
        <w:t>Сали Рамадан</w:t>
      </w:r>
    </w:p>
    <w:p w14:paraId="0DCAEF8F" w14:textId="77777777" w:rsidR="00CC318D" w:rsidRPr="009C6A49" w:rsidRDefault="00CC318D" w:rsidP="00CC318D">
      <w:pPr>
        <w:tabs>
          <w:tab w:val="left" w:pos="3044"/>
        </w:tabs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sectPr w:rsidR="00CC318D" w:rsidRPr="009C6A49" w:rsidSect="005671F3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94E4" w14:textId="77777777" w:rsidR="00207DB1" w:rsidRDefault="00207DB1" w:rsidP="005671F3">
      <w:pPr>
        <w:spacing w:after="0" w:line="240" w:lineRule="auto"/>
      </w:pPr>
      <w:r>
        <w:separator/>
      </w:r>
    </w:p>
  </w:endnote>
  <w:endnote w:type="continuationSeparator" w:id="0">
    <w:p w14:paraId="7DDDB84F" w14:textId="77777777" w:rsidR="00207DB1" w:rsidRDefault="00207DB1" w:rsidP="0056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1BCB" w14:textId="77777777" w:rsidR="00207DB1" w:rsidRDefault="00207DB1" w:rsidP="005671F3">
      <w:pPr>
        <w:spacing w:after="0" w:line="240" w:lineRule="auto"/>
      </w:pPr>
      <w:r>
        <w:separator/>
      </w:r>
    </w:p>
  </w:footnote>
  <w:footnote w:type="continuationSeparator" w:id="0">
    <w:p w14:paraId="63C4B77A" w14:textId="77777777" w:rsidR="00207DB1" w:rsidRDefault="00207DB1" w:rsidP="0056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FE0E" w14:textId="77777777" w:rsidR="005671F3" w:rsidRPr="005671F3" w:rsidRDefault="005671F3" w:rsidP="005671F3">
    <w:pPr>
      <w:spacing w:after="0" w:line="360" w:lineRule="auto"/>
      <w:ind w:right="-2"/>
      <w:jc w:val="center"/>
      <w:rPr>
        <w:rFonts w:ascii="Cambria" w:eastAsia="Times New Roman" w:hAnsi="Cambria" w:cs="Times New Roman"/>
        <w:b/>
        <w:sz w:val="32"/>
        <w:szCs w:val="32"/>
        <w:lang w:val="en-US"/>
      </w:rPr>
    </w:pPr>
    <w:bookmarkStart w:id="9" w:name="_Hlk92442971"/>
    <w:bookmarkStart w:id="10" w:name="_Hlk31273223"/>
    <w:bookmarkStart w:id="11" w:name="_Hlk31273672"/>
    <w:r w:rsidRPr="005671F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1312" behindDoc="0" locked="0" layoutInCell="1" allowOverlap="1" wp14:anchorId="0810E827" wp14:editId="0BA6CC28">
          <wp:simplePos x="0" y="0"/>
          <wp:positionH relativeFrom="column">
            <wp:posOffset>-330835</wp:posOffset>
          </wp:positionH>
          <wp:positionV relativeFrom="paragraph">
            <wp:posOffset>5715</wp:posOffset>
          </wp:positionV>
          <wp:extent cx="2219325" cy="742950"/>
          <wp:effectExtent l="0" t="0" r="0" b="0"/>
          <wp:wrapNone/>
          <wp:docPr id="73" name="Картина 73" descr="Описание: E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ES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49"/>
                  <a:stretch>
                    <a:fillRect/>
                  </a:stretch>
                </pic:blipFill>
                <pic:spPr bwMode="auto">
                  <a:xfrm>
                    <a:off x="0" y="0"/>
                    <a:ext cx="2224087" cy="744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1F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2336" behindDoc="0" locked="0" layoutInCell="1" allowOverlap="1" wp14:anchorId="18F2BF8C" wp14:editId="33AB2D5C">
          <wp:simplePos x="0" y="0"/>
          <wp:positionH relativeFrom="column">
            <wp:posOffset>4048760</wp:posOffset>
          </wp:positionH>
          <wp:positionV relativeFrom="paragraph">
            <wp:posOffset>26035</wp:posOffset>
          </wp:positionV>
          <wp:extent cx="2133600" cy="790575"/>
          <wp:effectExtent l="0" t="0" r="0" b="9525"/>
          <wp:wrapNone/>
          <wp:docPr id="74" name="Картина 74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48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1F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48F7F18C" wp14:editId="6AFA5A81">
          <wp:simplePos x="0" y="0"/>
          <wp:positionH relativeFrom="column">
            <wp:posOffset>2948305</wp:posOffset>
          </wp:positionH>
          <wp:positionV relativeFrom="paragraph">
            <wp:posOffset>91440</wp:posOffset>
          </wp:positionV>
          <wp:extent cx="1017905" cy="697865"/>
          <wp:effectExtent l="0" t="0" r="0" b="6985"/>
          <wp:wrapThrough wrapText="bothSides">
            <wp:wrapPolygon edited="0">
              <wp:start x="0" y="0"/>
              <wp:lineTo x="0" y="21227"/>
              <wp:lineTo x="21021" y="21227"/>
              <wp:lineTo x="21021" y="0"/>
              <wp:lineTo x="0" y="0"/>
            </wp:wrapPolygon>
          </wp:wrapThrough>
          <wp:docPr id="75" name="Картина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1F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216EEE1E" wp14:editId="37B1B410">
          <wp:simplePos x="0" y="0"/>
          <wp:positionH relativeFrom="column">
            <wp:posOffset>1861820</wp:posOffset>
          </wp:positionH>
          <wp:positionV relativeFrom="paragraph">
            <wp:posOffset>64135</wp:posOffset>
          </wp:positionV>
          <wp:extent cx="895350" cy="668655"/>
          <wp:effectExtent l="0" t="0" r="0" b="0"/>
          <wp:wrapNone/>
          <wp:docPr id="76" name="Картина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6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24AC2" w14:textId="77777777" w:rsidR="005671F3" w:rsidRPr="005671F3" w:rsidRDefault="005671F3" w:rsidP="005671F3">
    <w:pPr>
      <w:spacing w:after="0" w:line="360" w:lineRule="auto"/>
      <w:ind w:right="-2"/>
      <w:jc w:val="center"/>
      <w:rPr>
        <w:rFonts w:ascii="Cambria" w:eastAsia="Times New Roman" w:hAnsi="Cambria" w:cs="Times New Roman"/>
        <w:b/>
        <w:sz w:val="32"/>
        <w:szCs w:val="32"/>
        <w:lang w:val="en-US"/>
      </w:rPr>
    </w:pPr>
  </w:p>
  <w:p w14:paraId="4DAACEFD" w14:textId="77777777" w:rsidR="005671F3" w:rsidRPr="005671F3" w:rsidRDefault="005671F3" w:rsidP="005671F3">
    <w:pPr>
      <w:tabs>
        <w:tab w:val="left" w:pos="3402"/>
        <w:tab w:val="left" w:pos="3544"/>
        <w:tab w:val="center" w:pos="4536"/>
        <w:tab w:val="right" w:pos="9072"/>
      </w:tabs>
      <w:spacing w:after="0" w:line="240" w:lineRule="auto"/>
      <w:ind w:hanging="284"/>
      <w:rPr>
        <w:rFonts w:ascii="Cambria" w:eastAsia="Times New Roman" w:hAnsi="Cambria" w:cs="Times New Roman"/>
        <w:i/>
        <w:iCs/>
        <w:sz w:val="20"/>
        <w:szCs w:val="24"/>
        <w:lang w:eastAsia="bg-BG"/>
      </w:rPr>
    </w:pPr>
    <w:r w:rsidRPr="005671F3">
      <w:rPr>
        <w:rFonts w:ascii="Cambria" w:eastAsia="Times New Roman" w:hAnsi="Cambria" w:cs="Times New Roman"/>
        <w:sz w:val="20"/>
        <w:szCs w:val="24"/>
        <w:lang w:eastAsia="bg-BG"/>
      </w:rPr>
      <w:tab/>
    </w:r>
  </w:p>
  <w:p w14:paraId="2CD3A9EF" w14:textId="77777777" w:rsidR="005671F3" w:rsidRPr="005671F3" w:rsidRDefault="005671F3" w:rsidP="005671F3">
    <w:pPr>
      <w:tabs>
        <w:tab w:val="center" w:pos="4536"/>
        <w:tab w:val="right" w:pos="9072"/>
      </w:tabs>
      <w:spacing w:after="0" w:line="240" w:lineRule="auto"/>
      <w:ind w:right="-337"/>
      <w:jc w:val="center"/>
      <w:rPr>
        <w:rFonts w:ascii="Cambria" w:eastAsia="Times New Roman" w:hAnsi="Cambria" w:cs="Times New Roman"/>
        <w:b/>
        <w:spacing w:val="20"/>
        <w:sz w:val="28"/>
        <w:szCs w:val="28"/>
        <w:lang w:eastAsia="bg-BG"/>
      </w:rPr>
    </w:pPr>
    <w:r w:rsidRPr="005671F3">
      <w:rPr>
        <w:rFonts w:ascii="Cambria" w:eastAsia="Times New Roman" w:hAnsi="Cambria" w:cs="Times New Roman"/>
        <w:b/>
        <w:spacing w:val="20"/>
        <w:sz w:val="28"/>
        <w:szCs w:val="28"/>
        <w:lang w:eastAsia="bg-BG"/>
      </w:rPr>
      <w:t>СДРУЖЕНИЕ С НЕСТОПАНСКА ЦЕЛ  “МЕСТНА ИНИЦИАТИВНА ГРУПА КИРКОВО - ЗЛАТОГРАД”</w:t>
    </w:r>
  </w:p>
  <w:p w14:paraId="4F2B107D" w14:textId="6678D5B8" w:rsidR="005671F3" w:rsidRPr="005671F3" w:rsidRDefault="005671F3" w:rsidP="005671F3">
    <w:pPr>
      <w:tabs>
        <w:tab w:val="center" w:pos="4536"/>
        <w:tab w:val="right" w:pos="9072"/>
      </w:tabs>
      <w:spacing w:after="0" w:line="240" w:lineRule="auto"/>
      <w:ind w:right="-337"/>
      <w:jc w:val="center"/>
      <w:rPr>
        <w:rFonts w:ascii="Cambria" w:eastAsia="Times New Roman" w:hAnsi="Cambria" w:cs="Times New Roman"/>
        <w:i/>
        <w:szCs w:val="28"/>
        <w:lang w:eastAsia="bg-BG"/>
      </w:rPr>
    </w:pPr>
    <w:r w:rsidRPr="005671F3">
      <w:rPr>
        <w:rFonts w:ascii="Cambria" w:eastAsia="Times New Roman" w:hAnsi="Cambria" w:cs="Times New Roman"/>
        <w:i/>
        <w:szCs w:val="28"/>
        <w:lang w:eastAsia="bg-BG"/>
      </w:rPr>
      <w:t>Златоград - 4980, ул. „Стефан Стамболов” № 1, тел.</w:t>
    </w:r>
    <w:r w:rsidRPr="0029517B">
      <w:rPr>
        <w:rFonts w:ascii="Cambria" w:eastAsia="Times New Roman" w:hAnsi="Cambria" w:cs="Times New Roman"/>
        <w:i/>
        <w:szCs w:val="28"/>
        <w:lang w:eastAsia="bg-BG"/>
      </w:rPr>
      <w:t xml:space="preserve"> (</w:t>
    </w:r>
    <w:r w:rsidRPr="005671F3">
      <w:rPr>
        <w:rFonts w:ascii="Cambria" w:eastAsia="Times New Roman" w:hAnsi="Cambria" w:cs="Times New Roman"/>
        <w:i/>
        <w:szCs w:val="28"/>
        <w:lang w:eastAsia="bg-BG"/>
      </w:rPr>
      <w:t>факс 03071</w:t>
    </w:r>
    <w:r w:rsidRPr="0029517B">
      <w:rPr>
        <w:rFonts w:ascii="Cambria" w:eastAsia="Times New Roman" w:hAnsi="Cambria" w:cs="Times New Roman"/>
        <w:i/>
        <w:szCs w:val="28"/>
        <w:lang w:eastAsia="bg-BG"/>
      </w:rPr>
      <w:t xml:space="preserve">) </w:t>
    </w:r>
    <w:r w:rsidRPr="005671F3">
      <w:rPr>
        <w:rFonts w:ascii="Cambria" w:eastAsia="Times New Roman" w:hAnsi="Cambria" w:cs="Times New Roman"/>
        <w:i/>
        <w:szCs w:val="28"/>
        <w:lang w:eastAsia="bg-BG"/>
      </w:rPr>
      <w:t xml:space="preserve"> 4205</w:t>
    </w:r>
  </w:p>
  <w:p w14:paraId="2E73B99B" w14:textId="07793244" w:rsidR="005671F3" w:rsidRPr="005671F3" w:rsidRDefault="005671F3" w:rsidP="005671F3">
    <w:pPr>
      <w:pStyle w:val="a3"/>
      <w:tabs>
        <w:tab w:val="clear" w:pos="9072"/>
      </w:tabs>
      <w:jc w:val="center"/>
    </w:pPr>
    <w:r w:rsidRPr="005671F3">
      <w:rPr>
        <w:rFonts w:ascii="Cambria" w:eastAsia="Times New Roman" w:hAnsi="Cambria" w:cs="Times New Roman"/>
        <w:i/>
        <w:szCs w:val="28"/>
        <w:lang w:eastAsia="bg-BG"/>
      </w:rPr>
      <w:t>Ел. поща: mig-zlatograd-kirkovo@abv.bg</w:t>
    </w:r>
    <w:bookmarkEnd w:id="9"/>
    <w:r w:rsidR="00000000">
      <w:rPr>
        <w:rFonts w:ascii="Cambria" w:eastAsia="Calibri" w:hAnsi="Cambria" w:cs="Times New Roman"/>
        <w:i/>
        <w:iCs/>
        <w:sz w:val="24"/>
        <w:szCs w:val="24"/>
      </w:rPr>
      <w:pict w14:anchorId="1055B791">
        <v:rect id="_x0000_i1025" style="width:450.6pt;height:3.65pt;flip:y" o:hrpct="978" o:hralign="center" o:hrstd="t" o:hr="t" fillcolor="#aca899" stroked="f"/>
      </w:pic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0CCE"/>
    <w:multiLevelType w:val="hybridMultilevel"/>
    <w:tmpl w:val="34D8945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Cambria" w:eastAsia="Times New Roman" w:hAnsi="Cambria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60" w:hanging="360"/>
      </w:pPr>
    </w:lvl>
    <w:lvl w:ilvl="2" w:tplc="FFFFFFFF" w:tentative="1">
      <w:start w:val="1"/>
      <w:numFmt w:val="lowerRoman"/>
      <w:lvlText w:val="%3."/>
      <w:lvlJc w:val="right"/>
      <w:pPr>
        <w:ind w:left="3280" w:hanging="180"/>
      </w:pPr>
    </w:lvl>
    <w:lvl w:ilvl="3" w:tplc="FFFFFFFF" w:tentative="1">
      <w:start w:val="1"/>
      <w:numFmt w:val="decimal"/>
      <w:lvlText w:val="%4."/>
      <w:lvlJc w:val="left"/>
      <w:pPr>
        <w:ind w:left="4000" w:hanging="360"/>
      </w:pPr>
    </w:lvl>
    <w:lvl w:ilvl="4" w:tplc="FFFFFFFF" w:tentative="1">
      <w:start w:val="1"/>
      <w:numFmt w:val="lowerLetter"/>
      <w:lvlText w:val="%5."/>
      <w:lvlJc w:val="left"/>
      <w:pPr>
        <w:ind w:left="4720" w:hanging="360"/>
      </w:pPr>
    </w:lvl>
    <w:lvl w:ilvl="5" w:tplc="FFFFFFFF" w:tentative="1">
      <w:start w:val="1"/>
      <w:numFmt w:val="lowerRoman"/>
      <w:lvlText w:val="%6."/>
      <w:lvlJc w:val="right"/>
      <w:pPr>
        <w:ind w:left="5440" w:hanging="180"/>
      </w:pPr>
    </w:lvl>
    <w:lvl w:ilvl="6" w:tplc="FFFFFFFF" w:tentative="1">
      <w:start w:val="1"/>
      <w:numFmt w:val="decimal"/>
      <w:lvlText w:val="%7."/>
      <w:lvlJc w:val="left"/>
      <w:pPr>
        <w:ind w:left="6160" w:hanging="360"/>
      </w:pPr>
    </w:lvl>
    <w:lvl w:ilvl="7" w:tplc="FFFFFFFF" w:tentative="1">
      <w:start w:val="1"/>
      <w:numFmt w:val="lowerLetter"/>
      <w:lvlText w:val="%8."/>
      <w:lvlJc w:val="left"/>
      <w:pPr>
        <w:ind w:left="6880" w:hanging="360"/>
      </w:pPr>
    </w:lvl>
    <w:lvl w:ilvl="8" w:tplc="FFFFFFFF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" w15:restartNumberingAfterBreak="0">
    <w:nsid w:val="15C268ED"/>
    <w:multiLevelType w:val="hybridMultilevel"/>
    <w:tmpl w:val="0C7097E2"/>
    <w:lvl w:ilvl="0" w:tplc="9B10221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B2E9C"/>
    <w:multiLevelType w:val="hybridMultilevel"/>
    <w:tmpl w:val="34D8945C"/>
    <w:lvl w:ilvl="0" w:tplc="FF76DCCC">
      <w:start w:val="1"/>
      <w:numFmt w:val="decimal"/>
      <w:lvlText w:val="%1."/>
      <w:lvlJc w:val="left"/>
      <w:pPr>
        <w:ind w:left="1840" w:hanging="360"/>
      </w:pPr>
      <w:rPr>
        <w:rFonts w:ascii="Cambria" w:eastAsia="Times New Roman" w:hAnsi="Cambria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560" w:hanging="360"/>
      </w:pPr>
    </w:lvl>
    <w:lvl w:ilvl="2" w:tplc="0402001B" w:tentative="1">
      <w:start w:val="1"/>
      <w:numFmt w:val="lowerRoman"/>
      <w:lvlText w:val="%3."/>
      <w:lvlJc w:val="right"/>
      <w:pPr>
        <w:ind w:left="3280" w:hanging="180"/>
      </w:pPr>
    </w:lvl>
    <w:lvl w:ilvl="3" w:tplc="0402000F" w:tentative="1">
      <w:start w:val="1"/>
      <w:numFmt w:val="decimal"/>
      <w:lvlText w:val="%4."/>
      <w:lvlJc w:val="left"/>
      <w:pPr>
        <w:ind w:left="4000" w:hanging="360"/>
      </w:pPr>
    </w:lvl>
    <w:lvl w:ilvl="4" w:tplc="04020019" w:tentative="1">
      <w:start w:val="1"/>
      <w:numFmt w:val="lowerLetter"/>
      <w:lvlText w:val="%5."/>
      <w:lvlJc w:val="left"/>
      <w:pPr>
        <w:ind w:left="4720" w:hanging="360"/>
      </w:pPr>
    </w:lvl>
    <w:lvl w:ilvl="5" w:tplc="0402001B" w:tentative="1">
      <w:start w:val="1"/>
      <w:numFmt w:val="lowerRoman"/>
      <w:lvlText w:val="%6."/>
      <w:lvlJc w:val="right"/>
      <w:pPr>
        <w:ind w:left="5440" w:hanging="180"/>
      </w:pPr>
    </w:lvl>
    <w:lvl w:ilvl="6" w:tplc="0402000F" w:tentative="1">
      <w:start w:val="1"/>
      <w:numFmt w:val="decimal"/>
      <w:lvlText w:val="%7."/>
      <w:lvlJc w:val="left"/>
      <w:pPr>
        <w:ind w:left="6160" w:hanging="360"/>
      </w:pPr>
    </w:lvl>
    <w:lvl w:ilvl="7" w:tplc="04020019" w:tentative="1">
      <w:start w:val="1"/>
      <w:numFmt w:val="lowerLetter"/>
      <w:lvlText w:val="%8."/>
      <w:lvlJc w:val="left"/>
      <w:pPr>
        <w:ind w:left="6880" w:hanging="360"/>
      </w:pPr>
    </w:lvl>
    <w:lvl w:ilvl="8" w:tplc="0402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" w15:restartNumberingAfterBreak="0">
    <w:nsid w:val="222B758C"/>
    <w:multiLevelType w:val="hybridMultilevel"/>
    <w:tmpl w:val="7DC0A606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EB05F3B"/>
    <w:multiLevelType w:val="hybridMultilevel"/>
    <w:tmpl w:val="831680E8"/>
    <w:lvl w:ilvl="0" w:tplc="B4DE45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42E4F"/>
    <w:multiLevelType w:val="hybridMultilevel"/>
    <w:tmpl w:val="4B7EA15A"/>
    <w:lvl w:ilvl="0" w:tplc="0402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6B4220DF"/>
    <w:multiLevelType w:val="hybridMultilevel"/>
    <w:tmpl w:val="34D8945C"/>
    <w:lvl w:ilvl="0" w:tplc="FFFFFFFF">
      <w:start w:val="1"/>
      <w:numFmt w:val="decimal"/>
      <w:lvlText w:val="%1."/>
      <w:lvlJc w:val="left"/>
      <w:pPr>
        <w:ind w:left="1840" w:hanging="360"/>
      </w:pPr>
      <w:rPr>
        <w:rFonts w:ascii="Cambria" w:eastAsia="Times New Roman" w:hAnsi="Cambria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60" w:hanging="360"/>
      </w:pPr>
    </w:lvl>
    <w:lvl w:ilvl="2" w:tplc="FFFFFFFF" w:tentative="1">
      <w:start w:val="1"/>
      <w:numFmt w:val="lowerRoman"/>
      <w:lvlText w:val="%3."/>
      <w:lvlJc w:val="right"/>
      <w:pPr>
        <w:ind w:left="3280" w:hanging="180"/>
      </w:pPr>
    </w:lvl>
    <w:lvl w:ilvl="3" w:tplc="FFFFFFFF" w:tentative="1">
      <w:start w:val="1"/>
      <w:numFmt w:val="decimal"/>
      <w:lvlText w:val="%4."/>
      <w:lvlJc w:val="left"/>
      <w:pPr>
        <w:ind w:left="4000" w:hanging="360"/>
      </w:pPr>
    </w:lvl>
    <w:lvl w:ilvl="4" w:tplc="FFFFFFFF" w:tentative="1">
      <w:start w:val="1"/>
      <w:numFmt w:val="lowerLetter"/>
      <w:lvlText w:val="%5."/>
      <w:lvlJc w:val="left"/>
      <w:pPr>
        <w:ind w:left="4720" w:hanging="360"/>
      </w:pPr>
    </w:lvl>
    <w:lvl w:ilvl="5" w:tplc="FFFFFFFF" w:tentative="1">
      <w:start w:val="1"/>
      <w:numFmt w:val="lowerRoman"/>
      <w:lvlText w:val="%6."/>
      <w:lvlJc w:val="right"/>
      <w:pPr>
        <w:ind w:left="5440" w:hanging="180"/>
      </w:pPr>
    </w:lvl>
    <w:lvl w:ilvl="6" w:tplc="FFFFFFFF" w:tentative="1">
      <w:start w:val="1"/>
      <w:numFmt w:val="decimal"/>
      <w:lvlText w:val="%7."/>
      <w:lvlJc w:val="left"/>
      <w:pPr>
        <w:ind w:left="6160" w:hanging="360"/>
      </w:pPr>
    </w:lvl>
    <w:lvl w:ilvl="7" w:tplc="FFFFFFFF" w:tentative="1">
      <w:start w:val="1"/>
      <w:numFmt w:val="lowerLetter"/>
      <w:lvlText w:val="%8."/>
      <w:lvlJc w:val="left"/>
      <w:pPr>
        <w:ind w:left="6880" w:hanging="360"/>
      </w:pPr>
    </w:lvl>
    <w:lvl w:ilvl="8" w:tplc="FFFFFFFF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7" w15:restartNumberingAfterBreak="0">
    <w:nsid w:val="7C1878A3"/>
    <w:multiLevelType w:val="hybridMultilevel"/>
    <w:tmpl w:val="34D8945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Cambria" w:eastAsia="Times New Roman" w:hAnsi="Cambria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60" w:hanging="360"/>
      </w:pPr>
    </w:lvl>
    <w:lvl w:ilvl="2" w:tplc="FFFFFFFF" w:tentative="1">
      <w:start w:val="1"/>
      <w:numFmt w:val="lowerRoman"/>
      <w:lvlText w:val="%3."/>
      <w:lvlJc w:val="right"/>
      <w:pPr>
        <w:ind w:left="3280" w:hanging="180"/>
      </w:pPr>
    </w:lvl>
    <w:lvl w:ilvl="3" w:tplc="FFFFFFFF" w:tentative="1">
      <w:start w:val="1"/>
      <w:numFmt w:val="decimal"/>
      <w:lvlText w:val="%4."/>
      <w:lvlJc w:val="left"/>
      <w:pPr>
        <w:ind w:left="4000" w:hanging="360"/>
      </w:pPr>
    </w:lvl>
    <w:lvl w:ilvl="4" w:tplc="FFFFFFFF" w:tentative="1">
      <w:start w:val="1"/>
      <w:numFmt w:val="lowerLetter"/>
      <w:lvlText w:val="%5."/>
      <w:lvlJc w:val="left"/>
      <w:pPr>
        <w:ind w:left="4720" w:hanging="360"/>
      </w:pPr>
    </w:lvl>
    <w:lvl w:ilvl="5" w:tplc="FFFFFFFF" w:tentative="1">
      <w:start w:val="1"/>
      <w:numFmt w:val="lowerRoman"/>
      <w:lvlText w:val="%6."/>
      <w:lvlJc w:val="right"/>
      <w:pPr>
        <w:ind w:left="5440" w:hanging="180"/>
      </w:pPr>
    </w:lvl>
    <w:lvl w:ilvl="6" w:tplc="FFFFFFFF" w:tentative="1">
      <w:start w:val="1"/>
      <w:numFmt w:val="decimal"/>
      <w:lvlText w:val="%7."/>
      <w:lvlJc w:val="left"/>
      <w:pPr>
        <w:ind w:left="6160" w:hanging="360"/>
      </w:pPr>
    </w:lvl>
    <w:lvl w:ilvl="7" w:tplc="FFFFFFFF" w:tentative="1">
      <w:start w:val="1"/>
      <w:numFmt w:val="lowerLetter"/>
      <w:lvlText w:val="%8."/>
      <w:lvlJc w:val="left"/>
      <w:pPr>
        <w:ind w:left="6880" w:hanging="360"/>
      </w:pPr>
    </w:lvl>
    <w:lvl w:ilvl="8" w:tplc="FFFFFFFF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8" w15:restartNumberingAfterBreak="0">
    <w:nsid w:val="7C83009B"/>
    <w:multiLevelType w:val="hybridMultilevel"/>
    <w:tmpl w:val="34D8945C"/>
    <w:lvl w:ilvl="0" w:tplc="FFFFFFFF">
      <w:start w:val="1"/>
      <w:numFmt w:val="decimal"/>
      <w:lvlText w:val="%1."/>
      <w:lvlJc w:val="left"/>
      <w:pPr>
        <w:ind w:left="1840" w:hanging="360"/>
      </w:pPr>
      <w:rPr>
        <w:rFonts w:ascii="Cambria" w:eastAsia="Times New Roman" w:hAnsi="Cambria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60" w:hanging="360"/>
      </w:pPr>
    </w:lvl>
    <w:lvl w:ilvl="2" w:tplc="FFFFFFFF" w:tentative="1">
      <w:start w:val="1"/>
      <w:numFmt w:val="lowerRoman"/>
      <w:lvlText w:val="%3."/>
      <w:lvlJc w:val="right"/>
      <w:pPr>
        <w:ind w:left="3280" w:hanging="180"/>
      </w:pPr>
    </w:lvl>
    <w:lvl w:ilvl="3" w:tplc="FFFFFFFF" w:tentative="1">
      <w:start w:val="1"/>
      <w:numFmt w:val="decimal"/>
      <w:lvlText w:val="%4."/>
      <w:lvlJc w:val="left"/>
      <w:pPr>
        <w:ind w:left="4000" w:hanging="360"/>
      </w:pPr>
    </w:lvl>
    <w:lvl w:ilvl="4" w:tplc="FFFFFFFF" w:tentative="1">
      <w:start w:val="1"/>
      <w:numFmt w:val="lowerLetter"/>
      <w:lvlText w:val="%5."/>
      <w:lvlJc w:val="left"/>
      <w:pPr>
        <w:ind w:left="4720" w:hanging="360"/>
      </w:pPr>
    </w:lvl>
    <w:lvl w:ilvl="5" w:tplc="FFFFFFFF" w:tentative="1">
      <w:start w:val="1"/>
      <w:numFmt w:val="lowerRoman"/>
      <w:lvlText w:val="%6."/>
      <w:lvlJc w:val="right"/>
      <w:pPr>
        <w:ind w:left="5440" w:hanging="180"/>
      </w:pPr>
    </w:lvl>
    <w:lvl w:ilvl="6" w:tplc="FFFFFFFF" w:tentative="1">
      <w:start w:val="1"/>
      <w:numFmt w:val="decimal"/>
      <w:lvlText w:val="%7."/>
      <w:lvlJc w:val="left"/>
      <w:pPr>
        <w:ind w:left="6160" w:hanging="360"/>
      </w:pPr>
    </w:lvl>
    <w:lvl w:ilvl="7" w:tplc="FFFFFFFF" w:tentative="1">
      <w:start w:val="1"/>
      <w:numFmt w:val="lowerLetter"/>
      <w:lvlText w:val="%8."/>
      <w:lvlJc w:val="left"/>
      <w:pPr>
        <w:ind w:left="6880" w:hanging="360"/>
      </w:pPr>
    </w:lvl>
    <w:lvl w:ilvl="8" w:tplc="FFFFFFFF" w:tentative="1">
      <w:start w:val="1"/>
      <w:numFmt w:val="lowerRoman"/>
      <w:lvlText w:val="%9."/>
      <w:lvlJc w:val="right"/>
      <w:pPr>
        <w:ind w:left="7600" w:hanging="180"/>
      </w:pPr>
    </w:lvl>
  </w:abstractNum>
  <w:num w:numId="1" w16cid:durableId="459538923">
    <w:abstractNumId w:val="4"/>
  </w:num>
  <w:num w:numId="2" w16cid:durableId="1336229259">
    <w:abstractNumId w:val="3"/>
  </w:num>
  <w:num w:numId="3" w16cid:durableId="1665083203">
    <w:abstractNumId w:val="5"/>
  </w:num>
  <w:num w:numId="4" w16cid:durableId="1591038295">
    <w:abstractNumId w:val="2"/>
  </w:num>
  <w:num w:numId="5" w16cid:durableId="1333950939">
    <w:abstractNumId w:val="6"/>
  </w:num>
  <w:num w:numId="6" w16cid:durableId="1476024673">
    <w:abstractNumId w:val="8"/>
  </w:num>
  <w:num w:numId="7" w16cid:durableId="1874145913">
    <w:abstractNumId w:val="1"/>
  </w:num>
  <w:num w:numId="8" w16cid:durableId="1698463683">
    <w:abstractNumId w:val="0"/>
  </w:num>
  <w:num w:numId="9" w16cid:durableId="1668290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F3"/>
    <w:rsid w:val="001A7C5E"/>
    <w:rsid w:val="00207DB1"/>
    <w:rsid w:val="0029517B"/>
    <w:rsid w:val="0029779D"/>
    <w:rsid w:val="002A4692"/>
    <w:rsid w:val="00354109"/>
    <w:rsid w:val="003939DC"/>
    <w:rsid w:val="003C35D4"/>
    <w:rsid w:val="00416045"/>
    <w:rsid w:val="00436271"/>
    <w:rsid w:val="00462958"/>
    <w:rsid w:val="005671F3"/>
    <w:rsid w:val="00673F8F"/>
    <w:rsid w:val="00675866"/>
    <w:rsid w:val="0072186F"/>
    <w:rsid w:val="00796CCA"/>
    <w:rsid w:val="007D135F"/>
    <w:rsid w:val="00840639"/>
    <w:rsid w:val="00947283"/>
    <w:rsid w:val="00AF54F0"/>
    <w:rsid w:val="00C02A12"/>
    <w:rsid w:val="00CC318D"/>
    <w:rsid w:val="00D84046"/>
    <w:rsid w:val="00E03097"/>
    <w:rsid w:val="00E170C0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35922"/>
  <w15:chartTrackingRefBased/>
  <w15:docId w15:val="{E683B424-A2DF-443D-BFD5-D5D7A98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71F3"/>
  </w:style>
  <w:style w:type="paragraph" w:styleId="a5">
    <w:name w:val="footer"/>
    <w:basedOn w:val="a"/>
    <w:link w:val="a6"/>
    <w:uiPriority w:val="99"/>
    <w:unhideWhenUsed/>
    <w:rsid w:val="0056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71F3"/>
  </w:style>
  <w:style w:type="paragraph" w:styleId="a7">
    <w:name w:val="List Paragraph"/>
    <w:basedOn w:val="a"/>
    <w:uiPriority w:val="34"/>
    <w:qFormat/>
    <w:rsid w:val="005671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Пламен Чингаров</cp:lastModifiedBy>
  <cp:revision>4</cp:revision>
  <dcterms:created xsi:type="dcterms:W3CDTF">2023-04-04T20:48:00Z</dcterms:created>
  <dcterms:modified xsi:type="dcterms:W3CDTF">2023-04-04T21:13:00Z</dcterms:modified>
</cp:coreProperties>
</file>